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E3333" w14:textId="24BEE8A2" w:rsidR="000B5AA3" w:rsidRDefault="00FB19FB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9F69F7" wp14:editId="2CFA1054">
                <wp:simplePos x="0" y="0"/>
                <wp:positionH relativeFrom="column">
                  <wp:posOffset>4373880</wp:posOffset>
                </wp:positionH>
                <wp:positionV relativeFrom="paragraph">
                  <wp:posOffset>3710940</wp:posOffset>
                </wp:positionV>
                <wp:extent cx="2331720" cy="3284220"/>
                <wp:effectExtent l="0" t="0" r="11430" b="1143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284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9EBD" w14:textId="02D03570" w:rsidR="008E0339" w:rsidRPr="00FB19FB" w:rsidRDefault="008E0339" w:rsidP="00FB19FB">
                            <w:pPr>
                              <w:pStyle w:val="p1"/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Classes cover topics such as:</w:t>
                            </w:r>
                          </w:p>
                          <w:p w14:paraId="32EC70A2" w14:textId="4221B8AA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Botany</w:t>
                            </w:r>
                          </w:p>
                          <w:p w14:paraId="33A9C4A1" w14:textId="22B61CB0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Composting</w:t>
                            </w:r>
                          </w:p>
                          <w:p w14:paraId="12E91CCC" w14:textId="3F7757FD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Entomology</w:t>
                            </w:r>
                          </w:p>
                          <w:p w14:paraId="14027C74" w14:textId="60776CC2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Fertility</w:t>
                            </w:r>
                          </w:p>
                          <w:p w14:paraId="3E6D266A" w14:textId="5A904369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Fruit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p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roduction</w:t>
                            </w:r>
                          </w:p>
                          <w:p w14:paraId="7C6773CA" w14:textId="5568436F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Fruit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ree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c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are</w:t>
                            </w:r>
                          </w:p>
                          <w:p w14:paraId="27D210EF" w14:textId="7B86AB44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Herbaceous Plants</w:t>
                            </w:r>
                          </w:p>
                          <w:p w14:paraId="40E060BD" w14:textId="0ACF52AE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Insect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p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est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c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ontrol</w:t>
                            </w:r>
                          </w:p>
                          <w:p w14:paraId="7AEC0A2C" w14:textId="72C78F0E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Landscape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esign</w:t>
                            </w:r>
                          </w:p>
                          <w:p w14:paraId="4C4F402E" w14:textId="5EA68C68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Landscaping</w:t>
                            </w:r>
                          </w:p>
                          <w:p w14:paraId="175E0AD7" w14:textId="366565B2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Market Gardens</w:t>
                            </w:r>
                          </w:p>
                          <w:p w14:paraId="0DD2A3B0" w14:textId="6AFB376D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Organics</w:t>
                            </w:r>
                          </w:p>
                          <w:p w14:paraId="64DE58A6" w14:textId="428A41AA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Pathology</w:t>
                            </w:r>
                          </w:p>
                          <w:p w14:paraId="40FBBD9C" w14:textId="4D05F458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Plant anatomy and physiology</w:t>
                            </w:r>
                          </w:p>
                          <w:p w14:paraId="14A5D354" w14:textId="787BA8C9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Propagation</w:t>
                            </w:r>
                          </w:p>
                          <w:p w14:paraId="38A90632" w14:textId="3B071889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Pruning</w:t>
                            </w:r>
                          </w:p>
                          <w:p w14:paraId="475F8D59" w14:textId="2864E332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Season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e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xtension</w:t>
                            </w:r>
                          </w:p>
                          <w:p w14:paraId="37BE595D" w14:textId="69083AED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Soils/soil health</w:t>
                            </w:r>
                          </w:p>
                          <w:p w14:paraId="1C7709F2" w14:textId="7BC989DC" w:rsidR="008E0339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Vegetable Production</w:t>
                            </w:r>
                          </w:p>
                          <w:p w14:paraId="13100CD6" w14:textId="1366FDA9" w:rsidR="00CA3276" w:rsidRPr="00FB19FB" w:rsidRDefault="008E0339" w:rsidP="00FB19FB">
                            <w:pPr>
                              <w:pStyle w:val="p1"/>
                              <w:numPr>
                                <w:ilvl w:val="0"/>
                                <w:numId w:val="7"/>
                              </w:numPr>
                              <w:spacing w:before="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Woody 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>p</w:t>
                            </w:r>
                            <w:r w:rsidRPr="00FB19FB">
                              <w:rPr>
                                <w:color w:val="auto"/>
                                <w:sz w:val="20"/>
                                <w:szCs w:val="20"/>
                              </w:rPr>
                              <w:t>lant</w:t>
                            </w:r>
                            <w:r w:rsidR="002E0946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selection and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F69F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4.4pt;margin-top:292.2pt;width:183.6pt;height:258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" fillcolor="#f1b300 [3204]" strokecolor="black [3200]" strokeweight="2pt">
                <v:textbox>
                  <w:txbxContent>
                    <w:p w14:paraId="130E9EBD" w14:textId="02D03570" w:rsidR="008E0339" w:rsidRPr="00FB19FB" w:rsidRDefault="008E0339" w:rsidP="00FB19FB">
                      <w:pPr>
                        <w:pStyle w:val="p1"/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Classes cover topics such as:</w:t>
                      </w:r>
                    </w:p>
                    <w:p w14:paraId="32EC70A2" w14:textId="4221B8AA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Botany</w:t>
                      </w:r>
                    </w:p>
                    <w:p w14:paraId="33A9C4A1" w14:textId="22B61CB0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Composting</w:t>
                      </w:r>
                    </w:p>
                    <w:p w14:paraId="12E91CCC" w14:textId="3F7757FD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Entomology</w:t>
                      </w:r>
                    </w:p>
                    <w:p w14:paraId="14027C74" w14:textId="60776CC2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Fertility</w:t>
                      </w:r>
                    </w:p>
                    <w:p w14:paraId="3E6D266A" w14:textId="5A904369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Fruit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p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roduction</w:t>
                      </w:r>
                    </w:p>
                    <w:p w14:paraId="7C6773CA" w14:textId="5568436F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Fruit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t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ree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c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are</w:t>
                      </w:r>
                    </w:p>
                    <w:p w14:paraId="27D210EF" w14:textId="7B86AB44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Herbaceous Plants</w:t>
                      </w:r>
                    </w:p>
                    <w:p w14:paraId="40E060BD" w14:textId="0ACF52AE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Insect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p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est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c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ontrol</w:t>
                      </w:r>
                    </w:p>
                    <w:p w14:paraId="7AEC0A2C" w14:textId="72C78F0E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Landscape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d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esign</w:t>
                      </w:r>
                    </w:p>
                    <w:p w14:paraId="4C4F402E" w14:textId="5EA68C68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Landscaping</w:t>
                      </w:r>
                    </w:p>
                    <w:p w14:paraId="175E0AD7" w14:textId="366565B2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Market Gardens</w:t>
                      </w:r>
                    </w:p>
                    <w:p w14:paraId="0DD2A3B0" w14:textId="6AFB376D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Organics</w:t>
                      </w:r>
                    </w:p>
                    <w:p w14:paraId="64DE58A6" w14:textId="428A41AA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Pathology</w:t>
                      </w:r>
                    </w:p>
                    <w:p w14:paraId="40FBBD9C" w14:textId="4D05F458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Plant anatomy and physiology</w:t>
                      </w:r>
                    </w:p>
                    <w:p w14:paraId="14A5D354" w14:textId="787BA8C9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Propagation</w:t>
                      </w:r>
                    </w:p>
                    <w:p w14:paraId="38A90632" w14:textId="3B071889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Pruning</w:t>
                      </w:r>
                    </w:p>
                    <w:p w14:paraId="475F8D59" w14:textId="2864E332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Season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e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xtension</w:t>
                      </w:r>
                    </w:p>
                    <w:p w14:paraId="37BE595D" w14:textId="69083AED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Soils/soil health</w:t>
                      </w:r>
                    </w:p>
                    <w:p w14:paraId="1C7709F2" w14:textId="7BC989DC" w:rsidR="008E0339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Vegetable Production</w:t>
                      </w:r>
                    </w:p>
                    <w:p w14:paraId="13100CD6" w14:textId="1366FDA9" w:rsidR="00CA3276" w:rsidRPr="00FB19FB" w:rsidRDefault="008E0339" w:rsidP="00FB19FB">
                      <w:pPr>
                        <w:pStyle w:val="p1"/>
                        <w:numPr>
                          <w:ilvl w:val="0"/>
                          <w:numId w:val="7"/>
                        </w:numPr>
                        <w:spacing w:before="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 xml:space="preserve">Woody 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>p</w:t>
                      </w:r>
                      <w:r w:rsidRPr="00FB19FB">
                        <w:rPr>
                          <w:color w:val="auto"/>
                          <w:sz w:val="20"/>
                          <w:szCs w:val="20"/>
                        </w:rPr>
                        <w:t>lant</w:t>
                      </w:r>
                      <w:r w:rsidR="002E0946">
                        <w:rPr>
                          <w:color w:val="auto"/>
                          <w:sz w:val="20"/>
                          <w:szCs w:val="20"/>
                        </w:rPr>
                        <w:t xml:space="preserve"> selection and care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DDE904F" wp14:editId="6D1D50D1">
                <wp:simplePos x="0" y="0"/>
                <wp:positionH relativeFrom="page">
                  <wp:posOffset>464820</wp:posOffset>
                </wp:positionH>
                <wp:positionV relativeFrom="page">
                  <wp:posOffset>1874520</wp:posOffset>
                </wp:positionV>
                <wp:extent cx="6878320" cy="2915285"/>
                <wp:effectExtent l="0" t="0" r="17780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291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DF18B" w14:textId="71915C06" w:rsidR="00CA3276" w:rsidRPr="00FB19FB" w:rsidRDefault="00CA3276" w:rsidP="00CA3276">
                            <w:pPr>
                              <w:spacing w:before="20"/>
                              <w:rPr>
                                <w:rFonts w:ascii="Franklin Gothic Demi" w:hAnsi="Franklin Gothic Demi"/>
                                <w:bCs/>
                                <w:sz w:val="56"/>
                                <w:szCs w:val="40"/>
                                <w:shd w:val="solid" w:color="F1B300" w:themeColor="accent1" w:fill="F1B300" w:themeFill="accent1"/>
                              </w:rPr>
                            </w:pPr>
                            <w:r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56"/>
                                <w:szCs w:val="40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="00FB19FB"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56"/>
                                <w:szCs w:val="40"/>
                                <w:shd w:val="solid" w:color="F1B300" w:themeColor="accent1" w:fill="F1B300" w:themeFill="accent1"/>
                              </w:rPr>
                              <w:t>2024</w:t>
                            </w:r>
                            <w:r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56"/>
                                <w:szCs w:val="40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  <w:p w14:paraId="46381426" w14:textId="0E79BD04" w:rsidR="00CA3276" w:rsidRPr="00FB19FB" w:rsidRDefault="00CA3276" w:rsidP="00CA3276">
                            <w:pPr>
                              <w:spacing w:before="159"/>
                              <w:rPr>
                                <w:rFonts w:ascii="Franklin Gothic Demi" w:hAnsi="Franklin Gothic Demi"/>
                                <w:bCs/>
                                <w:sz w:val="104"/>
                                <w:szCs w:val="104"/>
                                <w:shd w:val="solid" w:color="F1B300" w:themeColor="accent1" w:fill="F1B300" w:themeFill="accent1"/>
                              </w:rPr>
                            </w:pPr>
                            <w:r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83"/>
                                <w:szCs w:val="83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="008E0339"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104"/>
                                <w:szCs w:val="104"/>
                                <w:shd w:val="solid" w:color="F1B300" w:themeColor="accent1" w:fill="F1B300" w:themeFill="accent1"/>
                              </w:rPr>
                              <w:t>Master Gardener Clas</w:t>
                            </w:r>
                            <w:r w:rsidR="00FB19FB"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104"/>
                                <w:szCs w:val="104"/>
                                <w:shd w:val="solid" w:color="F1B300" w:themeColor="accent1" w:fill="F1B300" w:themeFill="accent1"/>
                              </w:rPr>
                              <w:t>s</w:t>
                            </w:r>
                            <w:r w:rsidRP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104"/>
                                <w:szCs w:val="104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  <w:p w14:paraId="7069D30D" w14:textId="7FE9C28D" w:rsidR="00CA3276" w:rsidRPr="00AD48FF" w:rsidRDefault="00CA3276" w:rsidP="00CA3276">
                            <w:pPr>
                              <w:spacing w:before="577"/>
                              <w:rPr>
                                <w:rFonts w:ascii="Franklin Gothic Demi" w:hAnsi="Franklin Gothic Demi"/>
                                <w:bCs/>
                                <w:sz w:val="36"/>
                                <w:shd w:val="solid" w:color="F1B300" w:themeColor="accent1" w:fill="F1B300" w:themeFill="accent1"/>
                              </w:rPr>
                            </w:pP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="000B5D37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>February 14</w:t>
                            </w:r>
                            <w:r w:rsidR="008E0339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- </w:t>
                            </w:r>
                            <w:r w:rsidR="000B5D37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>May 1</w:t>
                            </w: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  <w:p w14:paraId="26D288C5" w14:textId="20537C1F" w:rsidR="00CA3276" w:rsidRPr="00AD48FF" w:rsidRDefault="00CA3276" w:rsidP="00CA3276">
                            <w:pPr>
                              <w:spacing w:before="148"/>
                              <w:rPr>
                                <w:rFonts w:ascii="Franklin Gothic Demi" w:hAnsi="Franklin Gothic Demi"/>
                                <w:bCs/>
                                <w:sz w:val="36"/>
                                <w:shd w:val="solid" w:color="F1B300" w:themeColor="accent1" w:fill="F1B300" w:themeFill="accent1"/>
                              </w:rPr>
                            </w:pP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="008E0339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>Wednesdays, 7:00pm</w:t>
                            </w: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  <w:p w14:paraId="75D5A888" w14:textId="081527A6" w:rsidR="00CA3276" w:rsidRPr="00AD48FF" w:rsidRDefault="00CA3276" w:rsidP="00CA3276">
                            <w:pPr>
                              <w:spacing w:before="148"/>
                              <w:rPr>
                                <w:rFonts w:ascii="Franklin Gothic Demi" w:hAnsi="Franklin Gothic Demi"/>
                                <w:bCs/>
                                <w:sz w:val="36"/>
                                <w:shd w:val="solid" w:color="F1B300" w:themeColor="accent1" w:fill="F1B300" w:themeFill="accent1"/>
                              </w:rPr>
                            </w:pP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="00FB19FB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>Classes and coursework online</w:t>
                            </w: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E90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6.6pt;margin-top:147.6pt;width:541.6pt;height:229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" filled="f" stroked="f">
                <v:textbox inset="0,0,0,0">
                  <w:txbxContent>
                    <w:p w14:paraId="214DF18B" w14:textId="71915C06" w:rsidR="00CA3276" w:rsidRPr="00FB19FB" w:rsidRDefault="00CA3276" w:rsidP="00CA3276">
                      <w:pPr>
                        <w:spacing w:before="20"/>
                        <w:rPr>
                          <w:rFonts w:ascii="Franklin Gothic Demi" w:hAnsi="Franklin Gothic Demi"/>
                          <w:bCs/>
                          <w:sz w:val="56"/>
                          <w:szCs w:val="40"/>
                          <w:shd w:val="solid" w:color="F1B300" w:themeColor="accent1" w:fill="F1B300" w:themeFill="accent1"/>
                        </w:rPr>
                      </w:pPr>
                      <w:r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56"/>
                          <w:szCs w:val="40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="00FB19FB"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56"/>
                          <w:szCs w:val="40"/>
                          <w:shd w:val="solid" w:color="F1B300" w:themeColor="accent1" w:fill="F1B300" w:themeFill="accent1"/>
                        </w:rPr>
                        <w:t>2024</w:t>
                      </w:r>
                      <w:r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56"/>
                          <w:szCs w:val="40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  <w:p w14:paraId="46381426" w14:textId="0E79BD04" w:rsidR="00CA3276" w:rsidRPr="00FB19FB" w:rsidRDefault="00CA3276" w:rsidP="00CA3276">
                      <w:pPr>
                        <w:spacing w:before="159"/>
                        <w:rPr>
                          <w:rFonts w:ascii="Franklin Gothic Demi" w:hAnsi="Franklin Gothic Demi"/>
                          <w:bCs/>
                          <w:sz w:val="104"/>
                          <w:szCs w:val="104"/>
                          <w:shd w:val="solid" w:color="F1B300" w:themeColor="accent1" w:fill="F1B300" w:themeFill="accent1"/>
                        </w:rPr>
                      </w:pPr>
                      <w:r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83"/>
                          <w:szCs w:val="83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="008E0339"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104"/>
                          <w:szCs w:val="104"/>
                          <w:shd w:val="solid" w:color="F1B300" w:themeColor="accent1" w:fill="F1B300" w:themeFill="accent1"/>
                        </w:rPr>
                        <w:t>Master Gardener Clas</w:t>
                      </w:r>
                      <w:r w:rsidR="00FB19FB"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104"/>
                          <w:szCs w:val="104"/>
                          <w:shd w:val="solid" w:color="F1B300" w:themeColor="accent1" w:fill="F1B300" w:themeFill="accent1"/>
                        </w:rPr>
                        <w:t>s</w:t>
                      </w:r>
                      <w:r w:rsidRPr="00FB19FB">
                        <w:rPr>
                          <w:rFonts w:ascii="Franklin Gothic Demi" w:hAnsi="Franklin Gothic Demi"/>
                          <w:bCs/>
                          <w:color w:val="FFFFFF"/>
                          <w:sz w:val="104"/>
                          <w:szCs w:val="104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  <w:p w14:paraId="7069D30D" w14:textId="7FE9C28D" w:rsidR="00CA3276" w:rsidRPr="00AD48FF" w:rsidRDefault="00CA3276" w:rsidP="00CA3276">
                      <w:pPr>
                        <w:spacing w:before="577"/>
                        <w:rPr>
                          <w:rFonts w:ascii="Franklin Gothic Demi" w:hAnsi="Franklin Gothic Demi"/>
                          <w:bCs/>
                          <w:sz w:val="36"/>
                          <w:shd w:val="solid" w:color="F1B300" w:themeColor="accent1" w:fill="F1B300" w:themeFill="accent1"/>
                        </w:rPr>
                      </w:pP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="000B5D37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>February 14</w:t>
                      </w:r>
                      <w:r w:rsidR="008E0339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- </w:t>
                      </w:r>
                      <w:r w:rsidR="000B5D37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>May 1</w:t>
                      </w: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  <w:p w14:paraId="26D288C5" w14:textId="20537C1F" w:rsidR="00CA3276" w:rsidRPr="00AD48FF" w:rsidRDefault="00CA3276" w:rsidP="00CA3276">
                      <w:pPr>
                        <w:spacing w:before="148"/>
                        <w:rPr>
                          <w:rFonts w:ascii="Franklin Gothic Demi" w:hAnsi="Franklin Gothic Demi"/>
                          <w:bCs/>
                          <w:sz w:val="36"/>
                          <w:shd w:val="solid" w:color="F1B300" w:themeColor="accent1" w:fill="F1B300" w:themeFill="accent1"/>
                        </w:rPr>
                      </w:pP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="008E0339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>Wednesdays, 7:00pm</w:t>
                      </w: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  <w:p w14:paraId="75D5A888" w14:textId="081527A6" w:rsidR="00CA3276" w:rsidRPr="00AD48FF" w:rsidRDefault="00CA3276" w:rsidP="00CA3276">
                      <w:pPr>
                        <w:spacing w:before="148"/>
                        <w:rPr>
                          <w:rFonts w:ascii="Franklin Gothic Demi" w:hAnsi="Franklin Gothic Demi"/>
                          <w:bCs/>
                          <w:sz w:val="36"/>
                          <w:shd w:val="solid" w:color="F1B300" w:themeColor="accent1" w:fill="F1B300" w:themeFill="accent1"/>
                        </w:rPr>
                      </w:pP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="00FB19FB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>Classes and coursework online</w:t>
                      </w: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31982" wp14:editId="4AEF49AC">
                <wp:simplePos x="0" y="0"/>
                <wp:positionH relativeFrom="column">
                  <wp:posOffset>259080</wp:posOffset>
                </wp:positionH>
                <wp:positionV relativeFrom="paragraph">
                  <wp:posOffset>4709160</wp:posOffset>
                </wp:positionV>
                <wp:extent cx="3436620" cy="2118360"/>
                <wp:effectExtent l="0" t="0" r="11430" b="15240"/>
                <wp:wrapNone/>
                <wp:docPr id="21281547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21183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486E4" w14:textId="77777777" w:rsidR="00FB19FB" w:rsidRDefault="00FB19FB" w:rsidP="00FB19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Classes also include several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hands on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labs on topics such as pruning, grafting, and propagation</w:t>
                            </w:r>
                          </w:p>
                          <w:p w14:paraId="4A979AC4" w14:textId="3D2AA60F" w:rsidR="00FB19FB" w:rsidRDefault="00FB19FB" w:rsidP="00FB19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Following classes, there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are many opportunities for hands-on volunteer training during the summer months.  Master Gardeners must complete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their classes, </w:t>
                            </w:r>
                            <w:r w:rsidR="002E0946">
                              <w:rPr>
                                <w:sz w:val="24"/>
                                <w:szCs w:val="24"/>
                              </w:rPr>
                              <w:t>quizzes, MG final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and 40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hrs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of volunteer service to achieve Master Gardener status.</w:t>
                            </w:r>
                          </w:p>
                          <w:p w14:paraId="1A3AD9A4" w14:textId="53AE645E" w:rsidR="00FB19FB" w:rsidRDefault="00FB19FB" w:rsidP="00FB19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Class fee $180, $155 refunded upon completion of coursework and associated hands-on volunteer training.</w:t>
                            </w:r>
                          </w:p>
                          <w:p w14:paraId="6322EED6" w14:textId="77777777" w:rsidR="00FB19FB" w:rsidRDefault="00FB1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31982" id="Text Box 1" o:spid="_x0000_s1028" type="#_x0000_t202" style="position:absolute;margin-left:20.4pt;margin-top:370.8pt;width:270.6pt;height:1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" fillcolor="#f1b300 [3204]" strokecolor="black [3200]" strokeweight="2pt">
                <v:textbox>
                  <w:txbxContent>
                    <w:p w14:paraId="2B6486E4" w14:textId="77777777" w:rsidR="00FB19FB" w:rsidRDefault="00FB19FB" w:rsidP="00FB19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Classes also include several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hands on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labs on topics such as pruning, grafting, and propagation</w:t>
                      </w:r>
                    </w:p>
                    <w:p w14:paraId="4A979AC4" w14:textId="3D2AA60F" w:rsidR="00FB19FB" w:rsidRDefault="00FB19FB" w:rsidP="00FB19FB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Following classes, there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are many opportunities for hands-on volunteer training during the summer months.  Master Gardeners must complete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all of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their classes, </w:t>
                      </w:r>
                      <w:r w:rsidR="002E0946">
                        <w:rPr>
                          <w:sz w:val="24"/>
                          <w:szCs w:val="24"/>
                        </w:rPr>
                        <w:t>quizzes, MG final</w:t>
                      </w:r>
                      <w:r>
                        <w:rPr>
                          <w:sz w:val="24"/>
                          <w:szCs w:val="24"/>
                        </w:rPr>
                        <w:t xml:space="preserve">, and 40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hrs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of volunteer service to achieve Master Gardener status.</w:t>
                      </w:r>
                    </w:p>
                    <w:p w14:paraId="1A3AD9A4" w14:textId="53AE645E" w:rsidR="00FB19FB" w:rsidRDefault="00FB19FB" w:rsidP="00FB19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Class fee $180, $155 refunded upon completion of coursework and associated hands-on volunteer training.</w:t>
                      </w:r>
                    </w:p>
                    <w:p w14:paraId="6322EED6" w14:textId="77777777" w:rsidR="00FB19FB" w:rsidRDefault="00FB19FB"/>
                  </w:txbxContent>
                </v:textbox>
              </v:shape>
            </w:pict>
          </mc:Fallback>
        </mc:AlternateContent>
      </w:r>
      <w:r w:rsidR="00D10CB6" w:rsidRPr="00D10CB6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BF85ED" wp14:editId="0C806F63">
                <wp:simplePos x="0" y="0"/>
                <wp:positionH relativeFrom="column">
                  <wp:posOffset>60960</wp:posOffset>
                </wp:positionH>
                <wp:positionV relativeFrom="paragraph">
                  <wp:posOffset>8816340</wp:posOffset>
                </wp:positionV>
                <wp:extent cx="4875530" cy="274320"/>
                <wp:effectExtent l="0" t="0" r="2032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5530" cy="274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5C33" w14:textId="452A8816" w:rsidR="00D10CB6" w:rsidRPr="00D10CB6" w:rsidRDefault="00D10CB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0CB6">
                              <w:rPr>
                                <w:sz w:val="18"/>
                                <w:szCs w:val="18"/>
                              </w:rPr>
                              <w:t>**those in other counties are welcome to join our class if one is not offered in their 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85ED" id="Text Box 2" o:spid="_x0000_s1029" type="#_x0000_t202" style="position:absolute;margin-left:4.8pt;margin-top:694.2pt;width:383.9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" fillcolor="white [3201]" strokecolor="white [3206]" strokeweight="2pt">
                <v:textbox>
                  <w:txbxContent>
                    <w:p w14:paraId="0B185C33" w14:textId="452A8816" w:rsidR="00D10CB6" w:rsidRPr="00D10CB6" w:rsidRDefault="00D10CB6">
                      <w:pPr>
                        <w:rPr>
                          <w:sz w:val="18"/>
                          <w:szCs w:val="18"/>
                        </w:rPr>
                      </w:pPr>
                      <w:r w:rsidRPr="00D10CB6">
                        <w:rPr>
                          <w:sz w:val="18"/>
                          <w:szCs w:val="18"/>
                        </w:rPr>
                        <w:t>**those in other counties are welcome to join our class if one is not offered in their county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90A"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3ABEF6C2" wp14:editId="4B0D320A">
            <wp:simplePos x="0" y="0"/>
            <wp:positionH relativeFrom="column">
              <wp:posOffset>4090310</wp:posOffset>
            </wp:positionH>
            <wp:positionV relativeFrom="paragraph">
              <wp:posOffset>117579</wp:posOffset>
            </wp:positionV>
            <wp:extent cx="844822" cy="1644385"/>
            <wp:effectExtent l="0" t="0" r="0" b="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sterGardenerLogo2020Whi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22" cy="16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EF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4458100" wp14:editId="0972AEE6">
                <wp:simplePos x="0" y="0"/>
                <wp:positionH relativeFrom="page">
                  <wp:posOffset>444500</wp:posOffset>
                </wp:positionH>
                <wp:positionV relativeFrom="page">
                  <wp:posOffset>9334500</wp:posOffset>
                </wp:positionV>
                <wp:extent cx="4056380" cy="387350"/>
                <wp:effectExtent l="0" t="0" r="127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638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877DE" w14:textId="77777777" w:rsidR="00CA3276" w:rsidRDefault="00CA3276">
                            <w:pPr>
                              <w:pStyle w:val="BodyText"/>
                              <w:spacing w:line="264" w:lineRule="auto"/>
                              <w:rPr>
                                <w:rFonts w:ascii="Franklin Gothic Book" w:hAnsi="Franklin Gothic Book"/>
                                <w:color w:val="231F20"/>
                              </w:rPr>
                            </w:pPr>
                            <w:r w:rsidRPr="00CA3276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It is U</w:t>
                            </w:r>
                            <w:r w:rsidR="00AD48FF">
                              <w:rPr>
                                <w:rFonts w:ascii="Franklin Gothic Book" w:hAnsi="Franklin Gothic Book"/>
                                <w:color w:val="231F20"/>
                              </w:rPr>
                              <w:t xml:space="preserve"> of </w:t>
                            </w:r>
                            <w:r w:rsidRPr="00CA3276">
                              <w:rPr>
                                <w:rFonts w:ascii="Franklin Gothic Book" w:hAnsi="Franklin Gothic Book"/>
                                <w:color w:val="231F20"/>
                              </w:rPr>
                              <w:t>I policy to prohibit and eliminate discrimination on the basis of race, color, national origin, religion, sex, sexual orientation and gender identity/expression, age, disability, or status as a Vietnam-era veteran. This policy applies to</w:t>
                            </w:r>
                            <w:r w:rsidR="00AD48FF">
                              <w:rPr>
                                <w:rFonts w:ascii="Franklin Gothic Book" w:hAnsi="Franklin Gothic Book"/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 w:rsidRPr="00CA3276">
                              <w:rPr>
                                <w:rFonts w:ascii="Franklin Gothic Book" w:hAnsi="Franklin Gothic Book"/>
                                <w:color w:val="231F20"/>
                              </w:rPr>
                              <w:t>all programs, services, and facilities, and includes, but is not limited to, applications, admissions, access to programs and services, and employment.</w:t>
                            </w:r>
                          </w:p>
                          <w:p w14:paraId="2B2B52BF" w14:textId="77777777" w:rsidR="004F2323" w:rsidRPr="00CA3276" w:rsidRDefault="004F2323">
                            <w:pPr>
                              <w:pStyle w:val="BodyText"/>
                              <w:spacing w:line="264" w:lineRule="auto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58100" id="_x0000_s1030" type="#_x0000_t202" style="position:absolute;margin-left:35pt;margin-top:735pt;width:319.4pt;height:30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" filled="f" stroked="f">
                <v:textbox inset="0,0,0,0">
                  <w:txbxContent>
                    <w:p w14:paraId="444877DE" w14:textId="77777777" w:rsidR="00CA3276" w:rsidRDefault="00CA3276">
                      <w:pPr>
                        <w:pStyle w:val="BodyText"/>
                        <w:spacing w:line="264" w:lineRule="auto"/>
                        <w:rPr>
                          <w:rFonts w:ascii="Franklin Gothic Book" w:hAnsi="Franklin Gothic Book"/>
                          <w:color w:val="231F20"/>
                        </w:rPr>
                      </w:pPr>
                      <w:r w:rsidRPr="00CA3276">
                        <w:rPr>
                          <w:rFonts w:ascii="Franklin Gothic Book" w:hAnsi="Franklin Gothic Book"/>
                          <w:color w:val="231F20"/>
                        </w:rPr>
                        <w:t>It is U</w:t>
                      </w:r>
                      <w:r w:rsidR="00AD48FF">
                        <w:rPr>
                          <w:rFonts w:ascii="Franklin Gothic Book" w:hAnsi="Franklin Gothic Book"/>
                          <w:color w:val="231F20"/>
                        </w:rPr>
                        <w:t xml:space="preserve"> of </w:t>
                      </w:r>
                      <w:r w:rsidRPr="00CA3276">
                        <w:rPr>
                          <w:rFonts w:ascii="Franklin Gothic Book" w:hAnsi="Franklin Gothic Book"/>
                          <w:color w:val="231F20"/>
                        </w:rPr>
                        <w:t>I policy to prohibit and eliminate discrimination on the basis of race, color, national origin, religion, sex, sexual orientation and gender identity/expression, age, disability, or status as a Vietnam-era veteran. This policy applies to</w:t>
                      </w:r>
                      <w:r w:rsidR="00AD48FF">
                        <w:rPr>
                          <w:rFonts w:ascii="Franklin Gothic Book" w:hAnsi="Franklin Gothic Book"/>
                          <w:color w:val="231F20"/>
                          <w:spacing w:val="32"/>
                        </w:rPr>
                        <w:t xml:space="preserve"> </w:t>
                      </w:r>
                      <w:r w:rsidRPr="00CA3276">
                        <w:rPr>
                          <w:rFonts w:ascii="Franklin Gothic Book" w:hAnsi="Franklin Gothic Book"/>
                          <w:color w:val="231F20"/>
                        </w:rPr>
                        <w:t>all programs, services, and facilities, and includes, but is not limited to, applications, admissions, access to programs and services, and employment.</w:t>
                      </w:r>
                    </w:p>
                    <w:p w14:paraId="2B2B52BF" w14:textId="77777777" w:rsidR="004F2323" w:rsidRPr="00CA3276" w:rsidRDefault="004F2323">
                      <w:pPr>
                        <w:pStyle w:val="BodyText"/>
                        <w:spacing w:line="264" w:lineRule="auto"/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E1BD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C757D" wp14:editId="7EA178C2">
                <wp:simplePos x="0" y="0"/>
                <wp:positionH relativeFrom="column">
                  <wp:posOffset>81280</wp:posOffset>
                </wp:positionH>
                <wp:positionV relativeFrom="paragraph">
                  <wp:posOffset>229870</wp:posOffset>
                </wp:positionV>
                <wp:extent cx="1471295" cy="916940"/>
                <wp:effectExtent l="0" t="0" r="1905" b="228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29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0DEDC" w14:textId="7A942CD8" w:rsidR="00CA3276" w:rsidRPr="004F2323" w:rsidRDefault="00CA3276" w:rsidP="00CE1BD6">
                            <w:pPr>
                              <w:spacing w:line="276" w:lineRule="auto"/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FEBE10"/>
                              </w:rPr>
                            </w:pP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="00CE1BD6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solid" w:color="F1B300" w:themeColor="accent1" w:fill="F1B300" w:themeFill="accent1"/>
                              </w:rPr>
                              <w:t xml:space="preserve">UI Extension, </w:t>
                            </w:r>
                            <w:r w:rsidR="008E0339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solid" w:color="F1B300" w:themeColor="accent1" w:fill="F1B300" w:themeFill="accent1"/>
                              </w:rPr>
                              <w:t xml:space="preserve">Bonneville </w:t>
                            </w:r>
                            <w:r w:rsidR="00CE1BD6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solid" w:color="F1B300" w:themeColor="accent1" w:fill="F1B300" w:themeFill="accent1"/>
                              </w:rPr>
                              <w:t>C</w:t>
                            </w:r>
                            <w:r w:rsidR="008E0339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solid" w:color="F1B300" w:themeColor="accent1" w:fill="F1B300" w:themeFill="accent1"/>
                              </w:rPr>
                              <w:t>ounty</w:t>
                            </w:r>
                            <w:r w:rsidRPr="004F2323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FEBE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C757D" id="Text Box 5" o:spid="_x0000_s1031" type="#_x0000_t202" style="position:absolute;margin-left:6.4pt;margin-top:18.1pt;width:115.8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" filled="f" stroked="f">
                <v:textbox inset="0,0,0,0">
                  <w:txbxContent>
                    <w:p w14:paraId="2C70DEDC" w14:textId="7A942CD8" w:rsidR="00CA3276" w:rsidRPr="004F2323" w:rsidRDefault="00CA3276" w:rsidP="00CE1BD6">
                      <w:pPr>
                        <w:spacing w:line="276" w:lineRule="auto"/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clear" w:color="auto" w:fill="FEBE10"/>
                        </w:rPr>
                      </w:pP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="00CE1BD6"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solid" w:color="F1B300" w:themeColor="accent1" w:fill="F1B300" w:themeFill="accent1"/>
                        </w:rPr>
                        <w:t xml:space="preserve">UI Extension, </w:t>
                      </w:r>
                      <w:r w:rsidR="008E0339"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solid" w:color="F1B300" w:themeColor="accent1" w:fill="F1B300" w:themeFill="accent1"/>
                        </w:rPr>
                        <w:t xml:space="preserve">Bonneville </w:t>
                      </w:r>
                      <w:r w:rsidR="00CE1BD6"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solid" w:color="F1B300" w:themeColor="accent1" w:fill="F1B300" w:themeFill="accent1"/>
                        </w:rPr>
                        <w:t>C</w:t>
                      </w:r>
                      <w:r w:rsidR="008E0339"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solid" w:color="F1B300" w:themeColor="accent1" w:fill="F1B300" w:themeFill="accent1"/>
                        </w:rPr>
                        <w:t>ounty</w:t>
                      </w:r>
                      <w:r w:rsidRPr="004F2323">
                        <w:rPr>
                          <w:rFonts w:ascii="Franklin Gothic Demi" w:hAnsi="Franklin Gothic Demi"/>
                          <w:bCs/>
                          <w:color w:val="FFFFFF"/>
                          <w:sz w:val="24"/>
                          <w:szCs w:val="24"/>
                          <w:shd w:val="clear" w:color="auto" w:fill="FEBE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1BD6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4CC7EC31" wp14:editId="5821A7E5">
            <wp:simplePos x="0" y="0"/>
            <wp:positionH relativeFrom="column">
              <wp:posOffset>4932230</wp:posOffset>
            </wp:positionH>
            <wp:positionV relativeFrom="paragraph">
              <wp:posOffset>8001000</wp:posOffset>
            </wp:positionV>
            <wp:extent cx="2031326" cy="1293962"/>
            <wp:effectExtent l="0" t="0" r="762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_Main_stacked_4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26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BD6">
        <w:rPr>
          <w:noProof/>
          <w:lang w:bidi="ar-SA"/>
        </w:rPr>
        <w:drawing>
          <wp:anchor distT="0" distB="0" distL="0" distR="0" simplePos="0" relativeHeight="251654144" behindDoc="1" locked="0" layoutInCell="1" allowOverlap="1" wp14:anchorId="6A2B9943" wp14:editId="25A3835F">
            <wp:simplePos x="0" y="0"/>
            <wp:positionH relativeFrom="page">
              <wp:posOffset>463167</wp:posOffset>
            </wp:positionH>
            <wp:positionV relativeFrom="page">
              <wp:posOffset>232913</wp:posOffset>
            </wp:positionV>
            <wp:extent cx="6878343" cy="75438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343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2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F399CC" wp14:editId="785FE9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4320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6AE33C" w14:textId="77777777" w:rsidR="00CA3276" w:rsidRPr="00463C48" w:rsidRDefault="00CA3276" w:rsidP="00463C4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399CC" id="_x0000_s1032" type="#_x0000_t202" style="position:absolute;margin-left:0;margin-top:0;width:23.45pt;height:19.1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" filled="f" stroked="f">
                <v:textbox style="mso-fit-shape-to-text:t">
                  <w:txbxContent>
                    <w:p w14:paraId="656AE33C" w14:textId="77777777" w:rsidR="00CA3276" w:rsidRPr="00463C48" w:rsidRDefault="00CA3276" w:rsidP="00463C4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276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27F2514" wp14:editId="32BE2970">
                <wp:simplePos x="0" y="0"/>
                <wp:positionH relativeFrom="page">
                  <wp:posOffset>444500</wp:posOffset>
                </wp:positionH>
                <wp:positionV relativeFrom="page">
                  <wp:posOffset>8228965</wp:posOffset>
                </wp:positionV>
                <wp:extent cx="2428875" cy="762000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4DA6F" w14:textId="77777777" w:rsidR="00CA3276" w:rsidRPr="00AD48FF" w:rsidRDefault="00CA3276">
                            <w:pPr>
                              <w:spacing w:before="20"/>
                              <w:ind w:left="20"/>
                              <w:rPr>
                                <w:rFonts w:ascii="Franklin Gothic Demi" w:hAnsi="Franklin Gothic Demi"/>
                                <w:bCs/>
                                <w:sz w:val="36"/>
                                <w:shd w:val="solid" w:color="F1B300" w:themeColor="accent1" w:fill="F1B300" w:themeFill="accent1"/>
                              </w:rPr>
                            </w:pP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 </w:t>
                            </w: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-4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For </w:t>
                            </w: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More </w:t>
                            </w:r>
                            <w:r w:rsidRPr="00AD48FF">
                              <w:rPr>
                                <w:rFonts w:ascii="Franklin Gothic Demi" w:hAnsi="Franklin Gothic Demi"/>
                                <w:bCs/>
                                <w:color w:val="FFFFFF"/>
                                <w:spacing w:val="-4"/>
                                <w:sz w:val="36"/>
                                <w:shd w:val="solid" w:color="F1B300" w:themeColor="accent1" w:fill="F1B300" w:themeFill="accent1"/>
                              </w:rPr>
                              <w:t xml:space="preserve">Information: </w:t>
                            </w:r>
                          </w:p>
                          <w:p w14:paraId="158C9870" w14:textId="2A65C144" w:rsidR="00CA3276" w:rsidRPr="00CA3276" w:rsidRDefault="008E0339">
                            <w:pPr>
                              <w:spacing w:before="264"/>
                              <w:ind w:left="21"/>
                              <w:rPr>
                                <w:rFonts w:ascii="Franklin Gothic Demi" w:hAnsi="Franklin Gothic Demi"/>
                                <w:bCs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Cs/>
                                <w:color w:val="231F20"/>
                              </w:rPr>
                              <w:t>208-529-1390</w:t>
                            </w:r>
                          </w:p>
                          <w:p w14:paraId="4DC0B86F" w14:textId="48871F35" w:rsidR="00CA3276" w:rsidRPr="00CA3276" w:rsidRDefault="008E0339">
                            <w:pPr>
                              <w:spacing w:before="25"/>
                              <w:ind w:left="21"/>
                              <w:rPr>
                                <w:rFonts w:ascii="Franklin Gothic Demi" w:hAnsi="Franklin Gothic Demi"/>
                                <w:bCs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Cs/>
                                <w:color w:val="231F20"/>
                              </w:rPr>
                              <w:t>lallen@uidaho.edu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2514" id="Text Box 3" o:spid="_x0000_s1033" type="#_x0000_t202" style="position:absolute;margin-left:35pt;margin-top:647.95pt;width:191.25pt;height:60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" filled="f" stroked="f">
                <v:textbox inset="0,0,0,0">
                  <w:txbxContent>
                    <w:p w14:paraId="1C94DA6F" w14:textId="77777777" w:rsidR="00CA3276" w:rsidRPr="00AD48FF" w:rsidRDefault="00CA3276">
                      <w:pPr>
                        <w:spacing w:before="20"/>
                        <w:ind w:left="20"/>
                        <w:rPr>
                          <w:rFonts w:ascii="Franklin Gothic Demi" w:hAnsi="Franklin Gothic Demi"/>
                          <w:bCs/>
                          <w:sz w:val="36"/>
                          <w:shd w:val="solid" w:color="F1B300" w:themeColor="accent1" w:fill="F1B300" w:themeFill="accent1"/>
                        </w:rPr>
                      </w:pP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 </w:t>
                      </w: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pacing w:val="-4"/>
                          <w:sz w:val="36"/>
                          <w:shd w:val="solid" w:color="F1B300" w:themeColor="accent1" w:fill="F1B300" w:themeFill="accent1"/>
                        </w:rPr>
                        <w:t xml:space="preserve">For </w:t>
                      </w: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z w:val="36"/>
                          <w:shd w:val="solid" w:color="F1B300" w:themeColor="accent1" w:fill="F1B300" w:themeFill="accent1"/>
                        </w:rPr>
                        <w:t xml:space="preserve">More </w:t>
                      </w:r>
                      <w:r w:rsidRPr="00AD48FF">
                        <w:rPr>
                          <w:rFonts w:ascii="Franklin Gothic Demi" w:hAnsi="Franklin Gothic Demi"/>
                          <w:bCs/>
                          <w:color w:val="FFFFFF"/>
                          <w:spacing w:val="-4"/>
                          <w:sz w:val="36"/>
                          <w:shd w:val="solid" w:color="F1B300" w:themeColor="accent1" w:fill="F1B300" w:themeFill="accent1"/>
                        </w:rPr>
                        <w:t xml:space="preserve">Information: </w:t>
                      </w:r>
                    </w:p>
                    <w:p w14:paraId="158C9870" w14:textId="2A65C144" w:rsidR="00CA3276" w:rsidRPr="00CA3276" w:rsidRDefault="008E0339">
                      <w:pPr>
                        <w:spacing w:before="264"/>
                        <w:ind w:left="21"/>
                        <w:rPr>
                          <w:rFonts w:ascii="Franklin Gothic Demi" w:hAnsi="Franklin Gothic Demi"/>
                          <w:bCs/>
                        </w:rPr>
                      </w:pPr>
                      <w:r>
                        <w:rPr>
                          <w:rFonts w:ascii="Franklin Gothic Demi" w:hAnsi="Franklin Gothic Demi"/>
                          <w:bCs/>
                          <w:color w:val="231F20"/>
                        </w:rPr>
                        <w:t>208-529-1390</w:t>
                      </w:r>
                    </w:p>
                    <w:p w14:paraId="4DC0B86F" w14:textId="48871F35" w:rsidR="00CA3276" w:rsidRPr="00CA3276" w:rsidRDefault="008E0339">
                      <w:pPr>
                        <w:spacing w:before="25"/>
                        <w:ind w:left="21"/>
                        <w:rPr>
                          <w:rFonts w:ascii="Franklin Gothic Demi" w:hAnsi="Franklin Gothic Demi"/>
                          <w:bCs/>
                        </w:rPr>
                      </w:pPr>
                      <w:r>
                        <w:rPr>
                          <w:rFonts w:ascii="Franklin Gothic Demi" w:hAnsi="Franklin Gothic Demi"/>
                          <w:bCs/>
                          <w:color w:val="231F20"/>
                        </w:rPr>
                        <w:t>lallen@uidaho.edu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190A">
        <w:rPr>
          <w:sz w:val="2"/>
          <w:szCs w:val="2"/>
        </w:rPr>
        <w:softHyphen/>
      </w:r>
    </w:p>
    <w:sectPr w:rsidR="000B5AA3">
      <w:type w:val="continuous"/>
      <w:pgSz w:w="12240" w:h="15840"/>
      <w:pgMar w:top="360" w:right="17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vo">
    <w:panose1 w:val="020B0503020202020B04"/>
    <w:charset w:val="00"/>
    <w:family w:val="swiss"/>
    <w:pitch w:val="variable"/>
    <w:sig w:usb0="2000000F" w:usb1="00000001" w:usb2="00000000" w:usb3="00000000" w:csb0="00000193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75BC"/>
    <w:multiLevelType w:val="hybridMultilevel"/>
    <w:tmpl w:val="F66402CC"/>
    <w:lvl w:ilvl="0" w:tplc="3482CF10">
      <w:numFmt w:val="bullet"/>
      <w:lvlText w:val="•"/>
      <w:lvlJc w:val="left"/>
      <w:pPr>
        <w:ind w:left="1440" w:hanging="720"/>
      </w:pPr>
      <w:rPr>
        <w:rFonts w:ascii="Archivo" w:eastAsiaTheme="minorHAnsi" w:hAnsi="Arch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0B39DF"/>
    <w:multiLevelType w:val="hybridMultilevel"/>
    <w:tmpl w:val="521A3694"/>
    <w:lvl w:ilvl="0" w:tplc="3482CF10">
      <w:numFmt w:val="bullet"/>
      <w:lvlText w:val="•"/>
      <w:lvlJc w:val="left"/>
      <w:pPr>
        <w:ind w:left="1080" w:hanging="720"/>
      </w:pPr>
      <w:rPr>
        <w:rFonts w:ascii="Archivo" w:eastAsiaTheme="minorHAnsi" w:hAnsi="Arch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11A1E"/>
    <w:multiLevelType w:val="hybridMultilevel"/>
    <w:tmpl w:val="55F02D14"/>
    <w:lvl w:ilvl="0" w:tplc="3482CF10">
      <w:numFmt w:val="bullet"/>
      <w:lvlText w:val="•"/>
      <w:lvlJc w:val="left"/>
      <w:pPr>
        <w:ind w:left="1440" w:hanging="720"/>
      </w:pPr>
      <w:rPr>
        <w:rFonts w:ascii="Archivo" w:eastAsiaTheme="minorHAnsi" w:hAnsi="Arch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7F0CE4"/>
    <w:multiLevelType w:val="hybridMultilevel"/>
    <w:tmpl w:val="6FDEF59A"/>
    <w:lvl w:ilvl="0" w:tplc="3482CF10">
      <w:numFmt w:val="bullet"/>
      <w:lvlText w:val="•"/>
      <w:lvlJc w:val="left"/>
      <w:pPr>
        <w:ind w:left="1080" w:hanging="720"/>
      </w:pPr>
      <w:rPr>
        <w:rFonts w:ascii="Archivo" w:eastAsiaTheme="minorHAnsi" w:hAnsi="Arch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D5AD9"/>
    <w:multiLevelType w:val="hybridMultilevel"/>
    <w:tmpl w:val="FA843B56"/>
    <w:lvl w:ilvl="0" w:tplc="3482CF10">
      <w:numFmt w:val="bullet"/>
      <w:lvlText w:val="•"/>
      <w:lvlJc w:val="left"/>
      <w:pPr>
        <w:ind w:left="720" w:hanging="360"/>
      </w:pPr>
      <w:rPr>
        <w:rFonts w:ascii="Archivo" w:eastAsiaTheme="minorHAnsi" w:hAnsi="Arch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2510EE"/>
    <w:multiLevelType w:val="hybridMultilevel"/>
    <w:tmpl w:val="7248C030"/>
    <w:lvl w:ilvl="0" w:tplc="CADAA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2F02A4"/>
    <w:multiLevelType w:val="hybridMultilevel"/>
    <w:tmpl w:val="1D2C796A"/>
    <w:lvl w:ilvl="0" w:tplc="3482CF10">
      <w:numFmt w:val="bullet"/>
      <w:lvlText w:val="•"/>
      <w:lvlJc w:val="left"/>
      <w:pPr>
        <w:ind w:left="1080" w:hanging="720"/>
      </w:pPr>
      <w:rPr>
        <w:rFonts w:ascii="Archivo" w:eastAsiaTheme="minorHAnsi" w:hAnsi="Arch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331817">
    <w:abstractNumId w:val="5"/>
  </w:num>
  <w:num w:numId="2" w16cid:durableId="967665851">
    <w:abstractNumId w:val="1"/>
  </w:num>
  <w:num w:numId="3" w16cid:durableId="946351132">
    <w:abstractNumId w:val="6"/>
  </w:num>
  <w:num w:numId="4" w16cid:durableId="421529356">
    <w:abstractNumId w:val="0"/>
  </w:num>
  <w:num w:numId="5" w16cid:durableId="1247884803">
    <w:abstractNumId w:val="3"/>
  </w:num>
  <w:num w:numId="6" w16cid:durableId="961309243">
    <w:abstractNumId w:val="2"/>
  </w:num>
  <w:num w:numId="7" w16cid:durableId="13963177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39"/>
    <w:rsid w:val="00034EF9"/>
    <w:rsid w:val="000B5AA3"/>
    <w:rsid w:val="000B5D37"/>
    <w:rsid w:val="0022525C"/>
    <w:rsid w:val="002E0946"/>
    <w:rsid w:val="0035415D"/>
    <w:rsid w:val="0042190A"/>
    <w:rsid w:val="004F2323"/>
    <w:rsid w:val="00751A48"/>
    <w:rsid w:val="007E2505"/>
    <w:rsid w:val="00820F41"/>
    <w:rsid w:val="008E0339"/>
    <w:rsid w:val="00AD48FF"/>
    <w:rsid w:val="00CA3276"/>
    <w:rsid w:val="00CE1BD6"/>
    <w:rsid w:val="00D10CB6"/>
    <w:rsid w:val="00E34778"/>
    <w:rsid w:val="00E56E2C"/>
    <w:rsid w:val="00FB1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9FED6"/>
  <w15:docId w15:val="{5A7B79C0-F8ED-41EE-8E25-0448B189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chivo" w:eastAsia="Archivo" w:hAnsi="Archivo" w:cs="Archivo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 w:right="17"/>
      <w:jc w:val="both"/>
    </w:pPr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1">
    <w:name w:val="p1"/>
    <w:basedOn w:val="Normal"/>
    <w:rsid w:val="00CA3276"/>
    <w:pPr>
      <w:widowControl/>
      <w:autoSpaceDE/>
      <w:autoSpaceDN/>
      <w:spacing w:before="135" w:line="173" w:lineRule="atLeast"/>
    </w:pPr>
    <w:rPr>
      <w:rFonts w:eastAsiaTheme="minorHAnsi" w:cs="Times New Roman"/>
      <w:color w:val="FFFFFF"/>
      <w:sz w:val="15"/>
      <w:szCs w:val="15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a\Downloads\master-gardener-flyer-template(1).dotx" TargetMode="External"/></Relationships>
</file>

<file path=word/theme/theme1.xml><?xml version="1.0" encoding="utf-8"?>
<a:theme xmlns:a="http://schemas.openxmlformats.org/drawingml/2006/main" name="U of I">
  <a:themeElements>
    <a:clrScheme name="U of I">
      <a:dk1>
        <a:srgbClr val="000000"/>
      </a:dk1>
      <a:lt1>
        <a:srgbClr val="FFFFFF"/>
      </a:lt1>
      <a:dk2>
        <a:srgbClr val="7F7F7F"/>
      </a:dk2>
      <a:lt2>
        <a:srgbClr val="BFBFBF"/>
      </a:lt2>
      <a:accent1>
        <a:srgbClr val="F1B300"/>
      </a:accent1>
      <a:accent2>
        <a:srgbClr val="000000"/>
      </a:accent2>
      <a:accent3>
        <a:srgbClr val="FFFFFF"/>
      </a:accent3>
      <a:accent4>
        <a:srgbClr val="BFBFBF"/>
      </a:accent4>
      <a:accent5>
        <a:srgbClr val="7F7F7F"/>
      </a:accent5>
      <a:accent6>
        <a:srgbClr val="3F3F3F"/>
      </a:accent6>
      <a:hlink>
        <a:srgbClr val="7F7F7F"/>
      </a:hlink>
      <a:folHlink>
        <a:srgbClr val="F1B300"/>
      </a:folHlink>
    </a:clrScheme>
    <a:fontScheme name="U of I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master-gardener-flyer-template(1).dotx</Template>
  <TotalTime>84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UofI_Template_Flyer_8.5x11_Photo_Event.indd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UofI_Template_Flyer_8.5x11_Photo_Event.indd</dc:title>
  <dc:creator>Lena</dc:creator>
  <cp:lastModifiedBy>Allen, Lena (lallen@uidaho.edu)</cp:lastModifiedBy>
  <cp:revision>6</cp:revision>
  <cp:lastPrinted>2023-12-04T21:14:00Z</cp:lastPrinted>
  <dcterms:created xsi:type="dcterms:W3CDTF">2023-11-14T17:12:00Z</dcterms:created>
  <dcterms:modified xsi:type="dcterms:W3CDTF">2023-12-04T21:17:00Z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2017-12-13T00:00:00Z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2017-12-13T00:00:00Z</vt:filetime>
  </property>
</Properties>
</file>