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9C" w:rsidRDefault="00054056">
      <w:pPr>
        <w:pStyle w:val="Heading1"/>
        <w:spacing w:before="50"/>
        <w:rPr>
          <w:b w:val="0"/>
          <w:bCs w:val="0"/>
        </w:rPr>
      </w:pPr>
      <w:r>
        <w:rPr>
          <w:color w:val="4C4C4C"/>
          <w:spacing w:val="-1"/>
        </w:rPr>
        <w:t>Attachment</w:t>
      </w:r>
      <w:r>
        <w:rPr>
          <w:color w:val="4C4C4C"/>
          <w:spacing w:val="-2"/>
        </w:rPr>
        <w:t xml:space="preserve"> </w:t>
      </w:r>
      <w:r>
        <w:rPr>
          <w:color w:val="4C4C4C"/>
        </w:rPr>
        <w:t>A</w:t>
      </w:r>
      <w:r>
        <w:rPr>
          <w:color w:val="4C4C4C"/>
          <w:spacing w:val="-1"/>
        </w:rPr>
        <w:t xml:space="preserve"> </w:t>
      </w:r>
      <w:r>
        <w:rPr>
          <w:color w:val="4C4C4C"/>
        </w:rPr>
        <w:t>-</w:t>
      </w:r>
      <w:r>
        <w:rPr>
          <w:color w:val="4C4C4C"/>
          <w:spacing w:val="-1"/>
        </w:rPr>
        <w:t xml:space="preserve"> Checklist</w:t>
      </w:r>
      <w:r>
        <w:rPr>
          <w:color w:val="4C4C4C"/>
          <w:spacing w:val="-2"/>
        </w:rPr>
        <w:t xml:space="preserve"> </w:t>
      </w:r>
      <w:r>
        <w:rPr>
          <w:color w:val="4C4C4C"/>
        </w:rPr>
        <w:t>for</w:t>
      </w:r>
      <w:r>
        <w:rPr>
          <w:color w:val="4C4C4C"/>
          <w:spacing w:val="-2"/>
        </w:rPr>
        <w:t xml:space="preserve"> </w:t>
      </w:r>
      <w:r>
        <w:rPr>
          <w:color w:val="4C4C4C"/>
          <w:spacing w:val="-1"/>
        </w:rPr>
        <w:t>Determining</w:t>
      </w:r>
      <w:r>
        <w:rPr>
          <w:color w:val="4C4C4C"/>
        </w:rPr>
        <w:t xml:space="preserve"> </w:t>
      </w:r>
      <w:r>
        <w:rPr>
          <w:color w:val="4C4C4C"/>
          <w:spacing w:val="-1"/>
        </w:rPr>
        <w:t>Whether</w:t>
      </w:r>
      <w:r>
        <w:rPr>
          <w:color w:val="4C4C4C"/>
          <w:spacing w:val="-2"/>
        </w:rPr>
        <w:t xml:space="preserve"> </w:t>
      </w:r>
      <w:r>
        <w:rPr>
          <w:color w:val="4C4C4C"/>
          <w:spacing w:val="-1"/>
        </w:rPr>
        <w:t>Funding</w:t>
      </w:r>
      <w:r>
        <w:rPr>
          <w:color w:val="4C4C4C"/>
        </w:rPr>
        <w:t xml:space="preserve"> </w:t>
      </w:r>
      <w:r>
        <w:rPr>
          <w:color w:val="4C4C4C"/>
          <w:spacing w:val="-1"/>
        </w:rPr>
        <w:t xml:space="preserve">is </w:t>
      </w:r>
      <w:r>
        <w:rPr>
          <w:color w:val="4C4C4C"/>
        </w:rPr>
        <w:t>a</w:t>
      </w:r>
      <w:r>
        <w:rPr>
          <w:color w:val="4C4C4C"/>
          <w:spacing w:val="-2"/>
        </w:rPr>
        <w:t xml:space="preserve"> </w:t>
      </w:r>
      <w:r>
        <w:rPr>
          <w:color w:val="4C4C4C"/>
        </w:rPr>
        <w:t>Gift</w:t>
      </w:r>
      <w:r>
        <w:rPr>
          <w:color w:val="4C4C4C"/>
          <w:spacing w:val="-2"/>
        </w:rPr>
        <w:t xml:space="preserve"> </w:t>
      </w:r>
      <w:r>
        <w:rPr>
          <w:color w:val="4C4C4C"/>
        </w:rPr>
        <w:t>or</w:t>
      </w:r>
      <w:r>
        <w:rPr>
          <w:color w:val="4C4C4C"/>
          <w:spacing w:val="-2"/>
        </w:rPr>
        <w:t xml:space="preserve"> </w:t>
      </w:r>
      <w:r>
        <w:rPr>
          <w:color w:val="4C4C4C"/>
          <w:spacing w:val="-1"/>
        </w:rPr>
        <w:t>Support</w:t>
      </w:r>
      <w:r>
        <w:rPr>
          <w:color w:val="4C4C4C"/>
          <w:spacing w:val="-2"/>
        </w:rPr>
        <w:t xml:space="preserve"> </w:t>
      </w:r>
      <w:r>
        <w:rPr>
          <w:color w:val="4C4C4C"/>
        </w:rPr>
        <w:t>for</w:t>
      </w:r>
      <w:r>
        <w:rPr>
          <w:color w:val="4C4C4C"/>
          <w:spacing w:val="-2"/>
        </w:rPr>
        <w:t xml:space="preserve"> </w:t>
      </w:r>
      <w:r>
        <w:rPr>
          <w:color w:val="4C4C4C"/>
        </w:rPr>
        <w:t>a</w:t>
      </w:r>
      <w:r>
        <w:rPr>
          <w:color w:val="4C4C4C"/>
          <w:spacing w:val="-2"/>
        </w:rPr>
        <w:t xml:space="preserve"> </w:t>
      </w:r>
      <w:r>
        <w:rPr>
          <w:color w:val="4C4C4C"/>
          <w:spacing w:val="-1"/>
        </w:rPr>
        <w:t>Sponsored</w:t>
      </w:r>
      <w:r>
        <w:rPr>
          <w:color w:val="4C4C4C"/>
        </w:rPr>
        <w:t xml:space="preserve"> </w:t>
      </w:r>
      <w:r>
        <w:rPr>
          <w:color w:val="4C4C4C"/>
          <w:spacing w:val="-1"/>
        </w:rPr>
        <w:t>Project</w:t>
      </w:r>
    </w:p>
    <w:p w:rsidR="0033109C" w:rsidRDefault="0033109C">
      <w:pPr>
        <w:spacing w:before="9"/>
        <w:rPr>
          <w:rFonts w:ascii="Verdana" w:eastAsia="Verdana" w:hAnsi="Verdana" w:cs="Verdana"/>
          <w:b/>
          <w:bCs/>
          <w:sz w:val="12"/>
          <w:szCs w:val="12"/>
        </w:rPr>
      </w:pPr>
    </w:p>
    <w:p w:rsidR="0033109C" w:rsidRDefault="00054056">
      <w:pPr>
        <w:tabs>
          <w:tab w:val="left" w:pos="4098"/>
          <w:tab w:val="left" w:pos="7855"/>
          <w:tab w:val="left" w:pos="8256"/>
          <w:tab w:val="left" w:pos="10309"/>
        </w:tabs>
        <w:ind w:left="24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03030"/>
          <w:spacing w:val="-2"/>
          <w:sz w:val="15"/>
        </w:rPr>
        <w:t>PI/Recipient:</w:t>
      </w:r>
      <w:r>
        <w:rPr>
          <w:rFonts w:ascii="Arial"/>
          <w:color w:val="303030"/>
          <w:spacing w:val="-2"/>
          <w:sz w:val="15"/>
          <w:u w:val="single" w:color="2F2F2F"/>
        </w:rPr>
        <w:tab/>
      </w:r>
      <w:r>
        <w:rPr>
          <w:rFonts w:ascii="Arial"/>
          <w:color w:val="303030"/>
          <w:spacing w:val="-3"/>
          <w:sz w:val="15"/>
        </w:rPr>
        <w:t>Dept:</w:t>
      </w:r>
      <w:r>
        <w:rPr>
          <w:rFonts w:ascii="Arial"/>
          <w:color w:val="303030"/>
          <w:spacing w:val="-3"/>
          <w:sz w:val="15"/>
          <w:u w:val="single" w:color="2F2F2F"/>
        </w:rPr>
        <w:tab/>
      </w:r>
      <w:r>
        <w:rPr>
          <w:rFonts w:ascii="Arial"/>
          <w:color w:val="303030"/>
          <w:sz w:val="15"/>
        </w:rPr>
        <w:t>_</w:t>
      </w:r>
      <w:r>
        <w:rPr>
          <w:rFonts w:ascii="Arial"/>
          <w:color w:val="303030"/>
          <w:sz w:val="15"/>
        </w:rPr>
        <w:tab/>
      </w:r>
      <w:r>
        <w:rPr>
          <w:rFonts w:ascii="Arial"/>
          <w:color w:val="303030"/>
          <w:spacing w:val="-2"/>
          <w:sz w:val="15"/>
        </w:rPr>
        <w:t>Date:</w:t>
      </w:r>
      <w:r>
        <w:rPr>
          <w:rFonts w:ascii="Arial"/>
          <w:color w:val="303030"/>
          <w:spacing w:val="9"/>
          <w:sz w:val="15"/>
        </w:rPr>
        <w:t xml:space="preserve"> </w:t>
      </w:r>
      <w:r>
        <w:rPr>
          <w:rFonts w:ascii="Arial"/>
          <w:color w:val="303030"/>
          <w:sz w:val="15"/>
          <w:u w:val="single" w:color="2F2F2F"/>
        </w:rPr>
        <w:t xml:space="preserve"> </w:t>
      </w:r>
      <w:r>
        <w:rPr>
          <w:rFonts w:ascii="Arial"/>
          <w:color w:val="303030"/>
          <w:sz w:val="15"/>
          <w:u w:val="single" w:color="2F2F2F"/>
        </w:rPr>
        <w:tab/>
      </w:r>
    </w:p>
    <w:p w:rsidR="0033109C" w:rsidRDefault="0033109C">
      <w:pPr>
        <w:spacing w:before="2"/>
        <w:rPr>
          <w:rFonts w:ascii="Arial" w:eastAsia="Arial" w:hAnsi="Arial" w:cs="Arial"/>
          <w:sz w:val="9"/>
          <w:szCs w:val="9"/>
        </w:rPr>
      </w:pPr>
    </w:p>
    <w:p w:rsidR="0033109C" w:rsidRDefault="0033109C">
      <w:pPr>
        <w:rPr>
          <w:rFonts w:ascii="Arial" w:eastAsia="Arial" w:hAnsi="Arial" w:cs="Arial"/>
          <w:sz w:val="9"/>
          <w:szCs w:val="9"/>
        </w:rPr>
        <w:sectPr w:rsidR="0033109C">
          <w:type w:val="continuous"/>
          <w:pgSz w:w="12240" w:h="15840"/>
          <w:pgMar w:top="340" w:right="540" w:bottom="280" w:left="480" w:header="720" w:footer="720" w:gutter="0"/>
          <w:cols w:space="720"/>
        </w:sectPr>
      </w:pPr>
    </w:p>
    <w:p w:rsidR="0033109C" w:rsidRDefault="00054056">
      <w:pPr>
        <w:tabs>
          <w:tab w:val="left" w:pos="4038"/>
        </w:tabs>
        <w:spacing w:before="82"/>
        <w:ind w:left="24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03030"/>
          <w:spacing w:val="-2"/>
          <w:sz w:val="15"/>
        </w:rPr>
        <w:t>Sponsor/Donor:</w:t>
      </w:r>
      <w:r>
        <w:rPr>
          <w:rFonts w:ascii="Arial"/>
          <w:color w:val="303030"/>
          <w:spacing w:val="-3"/>
          <w:sz w:val="15"/>
        </w:rPr>
        <w:t xml:space="preserve"> </w:t>
      </w:r>
      <w:r>
        <w:rPr>
          <w:rFonts w:ascii="Arial"/>
          <w:color w:val="303030"/>
          <w:sz w:val="15"/>
          <w:u w:val="single" w:color="2F2F2F"/>
        </w:rPr>
        <w:t xml:space="preserve"> </w:t>
      </w:r>
      <w:r>
        <w:rPr>
          <w:rFonts w:ascii="Arial"/>
          <w:color w:val="303030"/>
          <w:sz w:val="15"/>
          <w:u w:val="single" w:color="2F2F2F"/>
        </w:rPr>
        <w:tab/>
      </w:r>
    </w:p>
    <w:p w:rsidR="0033109C" w:rsidRDefault="00054056">
      <w:pPr>
        <w:tabs>
          <w:tab w:val="left" w:pos="4115"/>
          <w:tab w:val="left" w:pos="6070"/>
        </w:tabs>
        <w:spacing w:before="82"/>
        <w:ind w:left="12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303030"/>
          <w:spacing w:val="-2"/>
          <w:sz w:val="15"/>
        </w:rPr>
        <w:t>Project</w:t>
      </w:r>
      <w:r>
        <w:rPr>
          <w:rFonts w:ascii="Arial"/>
          <w:color w:val="303030"/>
          <w:spacing w:val="-3"/>
          <w:sz w:val="15"/>
        </w:rPr>
        <w:t xml:space="preserve"> </w:t>
      </w:r>
      <w:r>
        <w:rPr>
          <w:rFonts w:ascii="Arial"/>
          <w:color w:val="303030"/>
          <w:spacing w:val="-2"/>
          <w:sz w:val="15"/>
        </w:rPr>
        <w:t>Title:</w:t>
      </w:r>
      <w:r>
        <w:rPr>
          <w:rFonts w:ascii="Arial"/>
          <w:color w:val="303030"/>
          <w:spacing w:val="-2"/>
          <w:sz w:val="15"/>
          <w:u w:val="single" w:color="2F2F2F"/>
        </w:rPr>
        <w:tab/>
      </w:r>
      <w:r>
        <w:rPr>
          <w:rFonts w:ascii="Arial"/>
          <w:color w:val="303030"/>
          <w:spacing w:val="-3"/>
          <w:sz w:val="15"/>
        </w:rPr>
        <w:t>Amount</w:t>
      </w:r>
      <w:r>
        <w:rPr>
          <w:rFonts w:ascii="Arial"/>
          <w:color w:val="303030"/>
          <w:sz w:val="15"/>
          <w:u w:val="single" w:color="2F2F2F"/>
        </w:rPr>
        <w:t xml:space="preserve"> </w:t>
      </w:r>
      <w:r>
        <w:rPr>
          <w:rFonts w:ascii="Arial"/>
          <w:color w:val="303030"/>
          <w:sz w:val="15"/>
          <w:u w:val="single" w:color="2F2F2F"/>
        </w:rPr>
        <w:tab/>
      </w:r>
    </w:p>
    <w:p w:rsidR="0033109C" w:rsidRDefault="0033109C">
      <w:pPr>
        <w:rPr>
          <w:rFonts w:ascii="Arial" w:eastAsia="Arial" w:hAnsi="Arial" w:cs="Arial"/>
          <w:sz w:val="15"/>
          <w:szCs w:val="15"/>
        </w:rPr>
        <w:sectPr w:rsidR="0033109C">
          <w:type w:val="continuous"/>
          <w:pgSz w:w="12240" w:h="15840"/>
          <w:pgMar w:top="340" w:right="540" w:bottom="280" w:left="480" w:header="720" w:footer="720" w:gutter="0"/>
          <w:cols w:num="2" w:space="720" w:equalWidth="0">
            <w:col w:w="4039" w:space="40"/>
            <w:col w:w="7141"/>
          </w:cols>
        </w:sectPr>
      </w:pPr>
    </w:p>
    <w:p w:rsidR="0033109C" w:rsidRDefault="00054056">
      <w:pPr>
        <w:pStyle w:val="Heading1"/>
        <w:spacing w:before="109"/>
        <w:rPr>
          <w:b w:val="0"/>
          <w:bCs w:val="0"/>
        </w:rPr>
      </w:pPr>
      <w:r>
        <w:rPr>
          <w:spacing w:val="-2"/>
        </w:rPr>
        <w:t>Instructions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Completing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Checklist:</w:t>
      </w:r>
    </w:p>
    <w:p w:rsidR="0033109C" w:rsidRDefault="00054056">
      <w:pPr>
        <w:pStyle w:val="BodyText"/>
        <w:spacing w:before="123" w:line="176" w:lineRule="exact"/>
        <w:ind w:left="240" w:right="176"/>
        <w:jc w:val="both"/>
        <w:rPr>
          <w:rFonts w:cs="Arial"/>
        </w:rPr>
      </w:pPr>
      <w:r>
        <w:rPr>
          <w:color w:val="980000"/>
          <w:spacing w:val="-1"/>
        </w:rPr>
        <w:t>This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document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is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meant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to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provide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guidance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to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determine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if</w:t>
      </w:r>
      <w:r>
        <w:rPr>
          <w:color w:val="980000"/>
          <w:spacing w:val="31"/>
        </w:rPr>
        <w:t xml:space="preserve"> </w:t>
      </w:r>
      <w:r>
        <w:rPr>
          <w:color w:val="980000"/>
        </w:rPr>
        <w:t>a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transaction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is</w:t>
      </w:r>
      <w:r>
        <w:rPr>
          <w:color w:val="980000"/>
          <w:spacing w:val="32"/>
        </w:rPr>
        <w:t xml:space="preserve"> </w:t>
      </w:r>
      <w:r>
        <w:rPr>
          <w:color w:val="980000"/>
        </w:rPr>
        <w:t>a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gift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to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be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processed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and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administered</w:t>
      </w:r>
      <w:r>
        <w:rPr>
          <w:color w:val="980000"/>
          <w:spacing w:val="31"/>
        </w:rPr>
        <w:t xml:space="preserve"> </w:t>
      </w:r>
      <w:r>
        <w:rPr>
          <w:color w:val="980000"/>
          <w:spacing w:val="-1"/>
        </w:rPr>
        <w:t>by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the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UI</w:t>
      </w:r>
      <w:r>
        <w:rPr>
          <w:color w:val="980000"/>
          <w:spacing w:val="32"/>
        </w:rPr>
        <w:t xml:space="preserve"> </w:t>
      </w:r>
      <w:r>
        <w:rPr>
          <w:color w:val="980000"/>
          <w:spacing w:val="-1"/>
        </w:rPr>
        <w:t>Foundation</w:t>
      </w:r>
      <w:r>
        <w:rPr>
          <w:color w:val="980000"/>
          <w:spacing w:val="29"/>
        </w:rPr>
        <w:t xml:space="preserve"> </w:t>
      </w:r>
      <w:r>
        <w:rPr>
          <w:color w:val="980000"/>
          <w:spacing w:val="-1"/>
        </w:rPr>
        <w:t>or</w:t>
      </w:r>
      <w:r>
        <w:rPr>
          <w:color w:val="980000"/>
          <w:spacing w:val="30"/>
        </w:rPr>
        <w:t xml:space="preserve"> </w:t>
      </w:r>
      <w:r>
        <w:rPr>
          <w:color w:val="980000"/>
        </w:rPr>
        <w:t>a</w:t>
      </w:r>
      <w:r>
        <w:rPr>
          <w:color w:val="980000"/>
          <w:spacing w:val="49"/>
        </w:rPr>
        <w:t xml:space="preserve"> </w:t>
      </w:r>
      <w:r>
        <w:rPr>
          <w:color w:val="980000"/>
          <w:spacing w:val="-1"/>
        </w:rPr>
        <w:t>sponsored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project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to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be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administered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by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the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Office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of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Sponsored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Programs</w:t>
      </w:r>
      <w:r>
        <w:rPr>
          <w:color w:val="980000"/>
          <w:spacing w:val="3"/>
        </w:rPr>
        <w:t xml:space="preserve"> </w:t>
      </w:r>
      <w:r>
        <w:rPr>
          <w:color w:val="980000"/>
          <w:spacing w:val="-1"/>
        </w:rPr>
        <w:t>(OSP).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Preferably,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this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review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and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determination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will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take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place</w:t>
      </w:r>
      <w:r>
        <w:rPr>
          <w:color w:val="980000"/>
          <w:spacing w:val="15"/>
        </w:rPr>
        <w:t xml:space="preserve"> </w:t>
      </w:r>
      <w:r>
        <w:rPr>
          <w:color w:val="980000"/>
          <w:spacing w:val="-1"/>
        </w:rPr>
        <w:t>BEFORE</w:t>
      </w:r>
      <w:r>
        <w:rPr>
          <w:color w:val="980000"/>
          <w:spacing w:val="40"/>
        </w:rPr>
        <w:t xml:space="preserve"> </w:t>
      </w:r>
      <w:r>
        <w:rPr>
          <w:color w:val="980000"/>
          <w:spacing w:val="-1"/>
        </w:rPr>
        <w:t>submitting</w:t>
      </w:r>
      <w:r>
        <w:rPr>
          <w:color w:val="980000"/>
          <w:spacing w:val="12"/>
        </w:rPr>
        <w:t xml:space="preserve"> </w:t>
      </w:r>
      <w:r>
        <w:rPr>
          <w:color w:val="980000"/>
          <w:spacing w:val="-1"/>
        </w:rPr>
        <w:t>any</w:t>
      </w:r>
      <w:r>
        <w:rPr>
          <w:color w:val="980000"/>
          <w:spacing w:val="12"/>
        </w:rPr>
        <w:t xml:space="preserve"> </w:t>
      </w:r>
      <w:r>
        <w:rPr>
          <w:color w:val="980000"/>
          <w:spacing w:val="-1"/>
        </w:rPr>
        <w:t>proposal</w:t>
      </w:r>
      <w:r>
        <w:rPr>
          <w:color w:val="980000"/>
          <w:spacing w:val="12"/>
        </w:rPr>
        <w:t xml:space="preserve"> </w:t>
      </w:r>
      <w:r>
        <w:rPr>
          <w:color w:val="980000"/>
          <w:spacing w:val="-1"/>
        </w:rPr>
        <w:t>documents</w:t>
      </w:r>
      <w:r>
        <w:rPr>
          <w:color w:val="980000"/>
          <w:spacing w:val="12"/>
        </w:rPr>
        <w:t xml:space="preserve"> </w:t>
      </w:r>
      <w:r>
        <w:rPr>
          <w:color w:val="980000"/>
          <w:spacing w:val="-1"/>
        </w:rPr>
        <w:t>to</w:t>
      </w:r>
      <w:r>
        <w:rPr>
          <w:color w:val="980000"/>
          <w:spacing w:val="12"/>
        </w:rPr>
        <w:t xml:space="preserve"> </w:t>
      </w:r>
      <w:r>
        <w:rPr>
          <w:color w:val="980000"/>
          <w:spacing w:val="-1"/>
        </w:rPr>
        <w:t>the</w:t>
      </w:r>
      <w:r>
        <w:rPr>
          <w:color w:val="980000"/>
          <w:spacing w:val="12"/>
        </w:rPr>
        <w:t xml:space="preserve"> </w:t>
      </w:r>
      <w:r>
        <w:rPr>
          <w:color w:val="980000"/>
          <w:spacing w:val="-1"/>
        </w:rPr>
        <w:t>prospective</w:t>
      </w:r>
      <w:r>
        <w:rPr>
          <w:color w:val="980000"/>
          <w:spacing w:val="12"/>
        </w:rPr>
        <w:t xml:space="preserve"> </w:t>
      </w:r>
      <w:r>
        <w:rPr>
          <w:color w:val="980000"/>
          <w:spacing w:val="-1"/>
        </w:rPr>
        <w:t>sponsor/donor.</w:t>
      </w:r>
    </w:p>
    <w:p w:rsidR="0033109C" w:rsidRDefault="0033109C">
      <w:pPr>
        <w:spacing w:before="7"/>
        <w:rPr>
          <w:rFonts w:ascii="Arial" w:eastAsia="Arial" w:hAnsi="Arial" w:cs="Arial"/>
          <w:sz w:val="16"/>
          <w:szCs w:val="16"/>
        </w:rPr>
      </w:pPr>
    </w:p>
    <w:p w:rsidR="0033109C" w:rsidRDefault="00054056">
      <w:pPr>
        <w:pStyle w:val="BodyText"/>
        <w:spacing w:line="224" w:lineRule="auto"/>
        <w:ind w:left="239" w:right="211"/>
        <w:rPr>
          <w:rFonts w:cs="Arial"/>
        </w:rPr>
      </w:pPr>
      <w:r>
        <w:rPr>
          <w:color w:val="980000"/>
          <w:spacing w:val="-1"/>
        </w:rPr>
        <w:t>Answer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all seven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questions in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the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checklist below,</w:t>
      </w:r>
      <w:r>
        <w:rPr>
          <w:color w:val="980000"/>
          <w:spacing w:val="2"/>
        </w:rPr>
        <w:t xml:space="preserve"> </w:t>
      </w:r>
      <w:r>
        <w:rPr>
          <w:color w:val="980000"/>
          <w:spacing w:val="-1"/>
        </w:rPr>
        <w:t>and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include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comments whenever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 xml:space="preserve">necessary. </w:t>
      </w:r>
      <w:r>
        <w:rPr>
          <w:color w:val="980000"/>
          <w:spacing w:val="-1"/>
        </w:rPr>
        <w:t>Email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the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completed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checklist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to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Corporate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and</w:t>
      </w:r>
      <w:r>
        <w:rPr>
          <w:color w:val="980000"/>
          <w:spacing w:val="42"/>
        </w:rPr>
        <w:t xml:space="preserve"> </w:t>
      </w:r>
      <w:r>
        <w:rPr>
          <w:color w:val="980000"/>
          <w:spacing w:val="-1"/>
        </w:rPr>
        <w:t>Foundation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Relations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 xml:space="preserve">CFR). </w:t>
      </w:r>
      <w:r>
        <w:rPr>
          <w:color w:val="980000"/>
          <w:spacing w:val="-1"/>
        </w:rPr>
        <w:t>To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use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this form, review</w:t>
      </w:r>
      <w:r>
        <w:rPr>
          <w:color w:val="980000"/>
          <w:spacing w:val="-3"/>
        </w:rPr>
        <w:t xml:space="preserve"> </w:t>
      </w:r>
      <w:r>
        <w:rPr>
          <w:color w:val="980000"/>
          <w:spacing w:val="-1"/>
        </w:rPr>
        <w:t>all</w:t>
      </w:r>
      <w:r>
        <w:rPr>
          <w:color w:val="980000"/>
          <w:spacing w:val="1"/>
        </w:rPr>
        <w:t xml:space="preserve"> </w:t>
      </w:r>
      <w:r>
        <w:rPr>
          <w:color w:val="980000"/>
          <w:spacing w:val="-1"/>
        </w:rPr>
        <w:t>the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documentation associated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with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the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funding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for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indications that</w:t>
      </w:r>
      <w:r>
        <w:rPr>
          <w:color w:val="980000"/>
          <w:spacing w:val="2"/>
        </w:rPr>
        <w:t xml:space="preserve"> </w:t>
      </w:r>
      <w:r>
        <w:rPr>
          <w:color w:val="980000"/>
          <w:spacing w:val="-1"/>
        </w:rPr>
        <w:t>will</w:t>
      </w:r>
      <w:r>
        <w:rPr>
          <w:color w:val="980000"/>
          <w:spacing w:val="1"/>
        </w:rPr>
        <w:t xml:space="preserve"> </w:t>
      </w:r>
      <w:r>
        <w:rPr>
          <w:color w:val="980000"/>
          <w:spacing w:val="-1"/>
        </w:rPr>
        <w:t>help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you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to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determine</w:t>
      </w:r>
      <w:r>
        <w:rPr>
          <w:color w:val="980000"/>
          <w:spacing w:val="48"/>
        </w:rPr>
        <w:t xml:space="preserve"> </w:t>
      </w:r>
      <w:r>
        <w:rPr>
          <w:color w:val="980000"/>
          <w:spacing w:val="-1"/>
        </w:rPr>
        <w:t>whether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the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funding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should</w:t>
      </w:r>
      <w:r>
        <w:rPr>
          <w:color w:val="980000"/>
        </w:rPr>
        <w:t xml:space="preserve"> </w:t>
      </w:r>
      <w:r>
        <w:rPr>
          <w:color w:val="980000"/>
          <w:spacing w:val="-1"/>
        </w:rPr>
        <w:t>be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1"/>
        </w:rPr>
        <w:t>considered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1"/>
        </w:rPr>
        <w:t>support</w:t>
      </w:r>
      <w:r>
        <w:rPr>
          <w:color w:val="980000"/>
          <w:spacing w:val="1"/>
        </w:rPr>
        <w:t xml:space="preserve"> </w:t>
      </w:r>
      <w:r>
        <w:rPr>
          <w:color w:val="980000"/>
          <w:spacing w:val="-1"/>
        </w:rPr>
        <w:t>for</w:t>
      </w:r>
      <w:r>
        <w:rPr>
          <w:color w:val="980000"/>
        </w:rPr>
        <w:t xml:space="preserve"> a </w:t>
      </w:r>
      <w:r>
        <w:rPr>
          <w:b/>
          <w:i/>
          <w:color w:val="980000"/>
          <w:spacing w:val="-1"/>
          <w:sz w:val="17"/>
        </w:rPr>
        <w:t xml:space="preserve">sponsored project </w:t>
      </w:r>
      <w:r>
        <w:rPr>
          <w:color w:val="980000"/>
          <w:spacing w:val="-1"/>
        </w:rPr>
        <w:t xml:space="preserve">or </w:t>
      </w:r>
      <w:r>
        <w:rPr>
          <w:color w:val="980000"/>
        </w:rPr>
        <w:t xml:space="preserve">a </w:t>
      </w:r>
      <w:r>
        <w:rPr>
          <w:b/>
          <w:i/>
          <w:color w:val="980000"/>
          <w:spacing w:val="-1"/>
          <w:sz w:val="17"/>
        </w:rPr>
        <w:t>gift</w:t>
      </w:r>
      <w:r>
        <w:rPr>
          <w:color w:val="980000"/>
          <w:spacing w:val="-1"/>
        </w:rPr>
        <w:t>.</w:t>
      </w:r>
      <w:r>
        <w:rPr>
          <w:color w:val="980000"/>
          <w:spacing w:val="43"/>
        </w:rPr>
        <w:t xml:space="preserve"> </w:t>
      </w:r>
      <w:r>
        <w:rPr>
          <w:color w:val="980000"/>
        </w:rPr>
        <w:t>Please attach copies of relevant documentation.</w:t>
      </w:r>
    </w:p>
    <w:p w:rsidR="0033109C" w:rsidRDefault="00054056">
      <w:pPr>
        <w:pStyle w:val="BodyText"/>
        <w:spacing w:line="176" w:lineRule="exact"/>
        <w:ind w:left="239"/>
      </w:pPr>
      <w:r>
        <w:rPr>
          <w:color w:val="980000"/>
          <w:spacing w:val="-4"/>
        </w:rPr>
        <w:t>Documentation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3"/>
        </w:rPr>
        <w:t>may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4"/>
        </w:rPr>
        <w:t>include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3"/>
        </w:rPr>
        <w:t>some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2"/>
        </w:rPr>
        <w:t>or</w:t>
      </w:r>
      <w:r>
        <w:rPr>
          <w:color w:val="980000"/>
          <w:spacing w:val="-3"/>
        </w:rPr>
        <w:t xml:space="preserve"> all</w:t>
      </w:r>
      <w:r>
        <w:rPr>
          <w:color w:val="980000"/>
          <w:spacing w:val="-4"/>
        </w:rPr>
        <w:t xml:space="preserve"> </w:t>
      </w:r>
      <w:r>
        <w:rPr>
          <w:color w:val="980000"/>
          <w:spacing w:val="-3"/>
        </w:rPr>
        <w:t>the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4"/>
        </w:rPr>
        <w:t>items</w:t>
      </w:r>
      <w:r>
        <w:rPr>
          <w:color w:val="980000"/>
          <w:spacing w:val="-3"/>
        </w:rPr>
        <w:t xml:space="preserve"> </w:t>
      </w:r>
      <w:r>
        <w:rPr>
          <w:color w:val="980000"/>
          <w:spacing w:val="-4"/>
        </w:rPr>
        <w:t>listed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4"/>
        </w:rPr>
        <w:t>below.</w:t>
      </w:r>
    </w:p>
    <w:p w:rsidR="0033109C" w:rsidRDefault="0033109C">
      <w:pPr>
        <w:spacing w:before="2"/>
        <w:rPr>
          <w:rFonts w:ascii="Arial" w:eastAsia="Arial" w:hAnsi="Arial" w:cs="Arial"/>
          <w:sz w:val="16"/>
          <w:szCs w:val="16"/>
        </w:rPr>
      </w:pPr>
    </w:p>
    <w:p w:rsidR="0033109C" w:rsidRDefault="00054056">
      <w:pPr>
        <w:pStyle w:val="BodyText"/>
        <w:numPr>
          <w:ilvl w:val="0"/>
          <w:numId w:val="2"/>
        </w:numPr>
        <w:tabs>
          <w:tab w:val="left" w:pos="2040"/>
        </w:tabs>
        <w:spacing w:line="182" w:lineRule="exact"/>
        <w:ind w:hanging="268"/>
      </w:pPr>
      <w:r>
        <w:rPr>
          <w:color w:val="980000"/>
          <w:spacing w:val="-2"/>
        </w:rPr>
        <w:t>Statement</w:t>
      </w:r>
      <w:r>
        <w:rPr>
          <w:color w:val="980000"/>
          <w:spacing w:val="-1"/>
        </w:rPr>
        <w:t xml:space="preserve"> </w:t>
      </w:r>
      <w:r>
        <w:rPr>
          <w:color w:val="980000"/>
          <w:spacing w:val="-2"/>
        </w:rPr>
        <w:t>of</w:t>
      </w:r>
      <w:r>
        <w:rPr>
          <w:color w:val="980000"/>
          <w:spacing w:val="-6"/>
        </w:rPr>
        <w:t xml:space="preserve"> </w:t>
      </w:r>
      <w:r>
        <w:rPr>
          <w:color w:val="980000"/>
          <w:spacing w:val="-1"/>
        </w:rPr>
        <w:t>Work or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2"/>
        </w:rPr>
        <w:t>Project</w:t>
      </w:r>
      <w:r>
        <w:rPr>
          <w:color w:val="980000"/>
          <w:spacing w:val="-1"/>
        </w:rPr>
        <w:t xml:space="preserve"> </w:t>
      </w:r>
      <w:r>
        <w:rPr>
          <w:color w:val="980000"/>
          <w:spacing w:val="-2"/>
        </w:rPr>
        <w:t>Description</w:t>
      </w:r>
    </w:p>
    <w:p w:rsidR="0033109C" w:rsidRDefault="00054056">
      <w:pPr>
        <w:pStyle w:val="BodyText"/>
        <w:numPr>
          <w:ilvl w:val="0"/>
          <w:numId w:val="2"/>
        </w:numPr>
        <w:tabs>
          <w:tab w:val="left" w:pos="2041"/>
        </w:tabs>
        <w:spacing w:line="180" w:lineRule="exact"/>
        <w:ind w:left="2040"/>
      </w:pPr>
      <w:r>
        <w:rPr>
          <w:color w:val="980000"/>
          <w:spacing w:val="-2"/>
        </w:rPr>
        <w:t>Proposal</w:t>
      </w:r>
      <w:r>
        <w:rPr>
          <w:color w:val="980000"/>
          <w:spacing w:val="-1"/>
        </w:rPr>
        <w:t xml:space="preserve"> </w:t>
      </w:r>
      <w:r>
        <w:rPr>
          <w:color w:val="980000"/>
          <w:spacing w:val="-2"/>
        </w:rPr>
        <w:t>or</w:t>
      </w:r>
      <w:r>
        <w:rPr>
          <w:color w:val="980000"/>
          <w:spacing w:val="-3"/>
        </w:rPr>
        <w:t xml:space="preserve"> </w:t>
      </w:r>
      <w:r>
        <w:rPr>
          <w:color w:val="980000"/>
          <w:spacing w:val="-2"/>
        </w:rPr>
        <w:t>Letter</w:t>
      </w:r>
      <w:r>
        <w:rPr>
          <w:color w:val="980000"/>
          <w:spacing w:val="-3"/>
        </w:rPr>
        <w:t xml:space="preserve"> </w:t>
      </w:r>
      <w:r>
        <w:rPr>
          <w:color w:val="980000"/>
          <w:spacing w:val="-2"/>
        </w:rPr>
        <w:t>of</w:t>
      </w:r>
      <w:r>
        <w:rPr>
          <w:color w:val="980000"/>
          <w:spacing w:val="-1"/>
        </w:rPr>
        <w:t xml:space="preserve"> </w:t>
      </w:r>
      <w:r>
        <w:rPr>
          <w:color w:val="980000"/>
          <w:spacing w:val="-2"/>
        </w:rPr>
        <w:t>Intent,</w:t>
      </w:r>
      <w:r>
        <w:rPr>
          <w:color w:val="980000"/>
          <w:spacing w:val="-1"/>
        </w:rPr>
        <w:t xml:space="preserve"> </w:t>
      </w:r>
      <w:r>
        <w:rPr>
          <w:color w:val="980000"/>
          <w:spacing w:val="-2"/>
        </w:rPr>
        <w:t>or</w:t>
      </w:r>
      <w:r>
        <w:rPr>
          <w:color w:val="980000"/>
          <w:spacing w:val="-3"/>
        </w:rPr>
        <w:t xml:space="preserve"> </w:t>
      </w:r>
      <w:r>
        <w:rPr>
          <w:color w:val="980000"/>
          <w:spacing w:val="-2"/>
        </w:rPr>
        <w:t>request</w:t>
      </w:r>
      <w:r>
        <w:rPr>
          <w:color w:val="980000"/>
          <w:spacing w:val="-3"/>
        </w:rPr>
        <w:t xml:space="preserve"> </w:t>
      </w:r>
      <w:r>
        <w:rPr>
          <w:color w:val="980000"/>
          <w:spacing w:val="-2"/>
        </w:rPr>
        <w:t>for</w:t>
      </w:r>
      <w:r>
        <w:rPr>
          <w:color w:val="980000"/>
          <w:spacing w:val="-3"/>
        </w:rPr>
        <w:t xml:space="preserve"> </w:t>
      </w:r>
      <w:r>
        <w:rPr>
          <w:color w:val="980000"/>
          <w:spacing w:val="-2"/>
        </w:rPr>
        <w:t xml:space="preserve">funding including </w:t>
      </w:r>
      <w:r>
        <w:rPr>
          <w:color w:val="980000"/>
          <w:spacing w:val="-3"/>
        </w:rPr>
        <w:t>budget</w:t>
      </w:r>
    </w:p>
    <w:p w:rsidR="0033109C" w:rsidRDefault="00054056">
      <w:pPr>
        <w:pStyle w:val="BodyText"/>
        <w:numPr>
          <w:ilvl w:val="0"/>
          <w:numId w:val="2"/>
        </w:numPr>
        <w:tabs>
          <w:tab w:val="left" w:pos="2041"/>
        </w:tabs>
        <w:spacing w:line="180" w:lineRule="exact"/>
        <w:ind w:left="2040"/>
      </w:pPr>
      <w:r>
        <w:rPr>
          <w:color w:val="980000"/>
          <w:spacing w:val="-2"/>
        </w:rPr>
        <w:t>Award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2"/>
        </w:rPr>
        <w:t>letter</w:t>
      </w:r>
    </w:p>
    <w:p w:rsidR="0033109C" w:rsidRDefault="00054056">
      <w:pPr>
        <w:pStyle w:val="BodyText"/>
        <w:numPr>
          <w:ilvl w:val="0"/>
          <w:numId w:val="2"/>
        </w:numPr>
        <w:tabs>
          <w:tab w:val="left" w:pos="2041"/>
        </w:tabs>
        <w:spacing w:line="182" w:lineRule="exact"/>
        <w:ind w:left="2040"/>
      </w:pPr>
      <w:r>
        <w:rPr>
          <w:color w:val="980000"/>
          <w:spacing w:val="-2"/>
        </w:rPr>
        <w:t>Correspondence (including paper</w:t>
      </w:r>
      <w:r>
        <w:rPr>
          <w:color w:val="980000"/>
          <w:spacing w:val="-5"/>
        </w:rPr>
        <w:t xml:space="preserve"> </w:t>
      </w:r>
      <w:r>
        <w:rPr>
          <w:color w:val="980000"/>
          <w:spacing w:val="-1"/>
        </w:rPr>
        <w:t>and</w:t>
      </w:r>
      <w:r>
        <w:rPr>
          <w:color w:val="980000"/>
          <w:spacing w:val="-2"/>
        </w:rPr>
        <w:t xml:space="preserve"> </w:t>
      </w:r>
      <w:r>
        <w:rPr>
          <w:color w:val="980000"/>
          <w:spacing w:val="-3"/>
        </w:rPr>
        <w:t>email</w:t>
      </w:r>
      <w:r>
        <w:rPr>
          <w:color w:val="980000"/>
          <w:spacing w:val="-4"/>
        </w:rPr>
        <w:t xml:space="preserve"> </w:t>
      </w:r>
      <w:r>
        <w:rPr>
          <w:color w:val="980000"/>
          <w:spacing w:val="-2"/>
        </w:rPr>
        <w:t>correspondence)</w:t>
      </w:r>
    </w:p>
    <w:p w:rsidR="0033109C" w:rsidRDefault="0033109C">
      <w:pPr>
        <w:spacing w:before="5"/>
        <w:rPr>
          <w:rFonts w:ascii="Arial" w:eastAsia="Arial" w:hAnsi="Arial" w:cs="Arial"/>
          <w:sz w:val="15"/>
          <w:szCs w:val="15"/>
        </w:rPr>
      </w:pPr>
    </w:p>
    <w:p w:rsidR="0033109C" w:rsidRDefault="00054056">
      <w:pPr>
        <w:pStyle w:val="Heading1"/>
        <w:rPr>
          <w:b w:val="0"/>
          <w:bCs w:val="0"/>
        </w:rPr>
      </w:pPr>
      <w:r>
        <w:rPr>
          <w:spacing w:val="-1"/>
        </w:rPr>
        <w:t>Checklist:</w:t>
      </w:r>
    </w:p>
    <w:p w:rsidR="0033109C" w:rsidRDefault="0033109C">
      <w:pPr>
        <w:spacing w:before="5"/>
        <w:rPr>
          <w:rFonts w:ascii="Verdana" w:eastAsia="Verdana" w:hAnsi="Verdana" w:cs="Verdana"/>
          <w:b/>
          <w:bCs/>
          <w:sz w:val="12"/>
          <w:szCs w:val="12"/>
        </w:rPr>
      </w:pPr>
    </w:p>
    <w:p w:rsidR="0033109C" w:rsidRDefault="00054056">
      <w:pPr>
        <w:ind w:left="1140"/>
        <w:rPr>
          <w:rFonts w:ascii="Arial Rounded MT Bold" w:eastAsia="Arial Rounded MT Bold" w:hAnsi="Arial Rounded MT Bold" w:cs="Arial Rounded MT Bold"/>
          <w:sz w:val="15"/>
          <w:szCs w:val="15"/>
        </w:rPr>
      </w:pPr>
      <w:r>
        <w:rPr>
          <w:rFonts w:ascii="Arial Rounded MT Bold"/>
          <w:spacing w:val="-1"/>
          <w:sz w:val="15"/>
        </w:rPr>
        <w:t>FUNDING</w:t>
      </w:r>
      <w:r>
        <w:rPr>
          <w:rFonts w:ascii="Arial Rounded MT Bold"/>
          <w:spacing w:val="-2"/>
          <w:sz w:val="15"/>
        </w:rPr>
        <w:t xml:space="preserve"> SOURCE:</w:t>
      </w:r>
    </w:p>
    <w:p w:rsidR="0033109C" w:rsidRDefault="0033109C">
      <w:pPr>
        <w:spacing w:before="10"/>
        <w:rPr>
          <w:rFonts w:ascii="Arial Rounded MT Bold" w:eastAsia="Arial Rounded MT Bold" w:hAnsi="Arial Rounded MT Bold" w:cs="Arial Rounded MT Bold"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7028"/>
        <w:gridCol w:w="3332"/>
      </w:tblGrid>
      <w:tr w:rsidR="0033109C">
        <w:trPr>
          <w:trHeight w:hRule="exact" w:val="69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39"/>
              <w:ind w:left="2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1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 w:rsidP="0072728C">
            <w:pPr>
              <w:pStyle w:val="TableParagraph"/>
              <w:spacing w:before="40" w:line="394" w:lineRule="auto"/>
              <w:ind w:left="108" w:right="10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U.S. government,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federal, state,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local level?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57" w:line="253" w:lineRule="auto"/>
              <w:ind w:left="1701" w:right="228" w:hanging="6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</w:t>
            </w:r>
            <w:r>
              <w:rPr>
                <w:rFonts w:ascii="Arial"/>
                <w:b/>
                <w:spacing w:val="-1"/>
                <w:sz w:val="15"/>
              </w:rPr>
              <w:t xml:space="preserve">f </w:t>
            </w:r>
            <w:r>
              <w:rPr>
                <w:rFonts w:ascii="Arial"/>
                <w:b/>
                <w:spacing w:val="-3"/>
                <w:sz w:val="15"/>
              </w:rPr>
              <w:t xml:space="preserve">YES, </w:t>
            </w:r>
            <w:r>
              <w:rPr>
                <w:rFonts w:ascii="Arial"/>
                <w:b/>
                <w:spacing w:val="-1"/>
                <w:sz w:val="15"/>
              </w:rPr>
              <w:t>this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is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SPONSORED</w:t>
            </w:r>
            <w:r>
              <w:rPr>
                <w:rFonts w:ascii="Arial"/>
                <w:b/>
                <w:spacing w:val="28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PROJECT.</w:t>
            </w:r>
          </w:p>
        </w:tc>
      </w:tr>
      <w:tr w:rsidR="0033109C">
        <w:trPr>
          <w:trHeight w:hRule="exact" w:val="69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47"/>
              <w:ind w:left="2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2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 w:rsidP="00054056">
            <w:pPr>
              <w:pStyle w:val="TableParagraph"/>
              <w:spacing w:before="32" w:line="300" w:lineRule="atLeast"/>
              <w:ind w:left="108" w:right="2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 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individual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(not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organization)?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33109C">
            <w:pPr>
              <w:pStyle w:val="TableParagraph"/>
              <w:rPr>
                <w:rFonts w:ascii="Arial Rounded MT Bold" w:eastAsia="Arial Rounded MT Bold" w:hAnsi="Arial Rounded MT Bold" w:cs="Arial Rounded MT Bold"/>
                <w:sz w:val="14"/>
                <w:szCs w:val="14"/>
              </w:rPr>
            </w:pPr>
          </w:p>
          <w:p w:rsidR="0033109C" w:rsidRDefault="00054056">
            <w:pPr>
              <w:pStyle w:val="TableParagraph"/>
              <w:spacing w:before="120"/>
              <w:ind w:left="1334"/>
              <w:rPr>
                <w:rFonts w:ascii="Arial"/>
                <w:b/>
                <w:spacing w:val="-2"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 xml:space="preserve">If </w:t>
            </w:r>
            <w:r>
              <w:rPr>
                <w:rFonts w:ascii="Arial"/>
                <w:b/>
                <w:spacing w:val="-3"/>
                <w:sz w:val="15"/>
              </w:rPr>
              <w:t xml:space="preserve">YES, </w:t>
            </w:r>
            <w:r>
              <w:rPr>
                <w:rFonts w:ascii="Arial"/>
                <w:b/>
                <w:spacing w:val="-1"/>
                <w:sz w:val="15"/>
              </w:rPr>
              <w:t>this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is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GIFT.</w:t>
            </w:r>
          </w:p>
          <w:p w:rsidR="00054056" w:rsidRDefault="00054056">
            <w:pPr>
              <w:pStyle w:val="TableParagraph"/>
              <w:spacing w:before="120"/>
              <w:ind w:left="1334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:rsidR="0033109C" w:rsidRDefault="00054056">
      <w:pPr>
        <w:tabs>
          <w:tab w:val="left" w:pos="8853"/>
          <w:tab w:val="left" w:pos="9765"/>
          <w:tab w:val="left" w:pos="10231"/>
        </w:tabs>
        <w:spacing w:before="81"/>
        <w:ind w:left="1139"/>
        <w:rPr>
          <w:rFonts w:ascii="Arial" w:eastAsia="Arial" w:hAnsi="Arial" w:cs="Arial"/>
          <w:sz w:val="15"/>
          <w:szCs w:val="15"/>
        </w:rPr>
      </w:pPr>
      <w:r>
        <w:rPr>
          <w:rFonts w:ascii="Arial Rounded MT Bold"/>
          <w:sz w:val="15"/>
        </w:rPr>
        <w:t>IF</w:t>
      </w:r>
      <w:r>
        <w:rPr>
          <w:rFonts w:ascii="Arial Rounded MT Bold"/>
          <w:spacing w:val="-2"/>
          <w:sz w:val="15"/>
        </w:rPr>
        <w:t xml:space="preserve"> </w:t>
      </w:r>
      <w:r>
        <w:rPr>
          <w:rFonts w:ascii="Arial Rounded MT Bold"/>
          <w:spacing w:val="-1"/>
          <w:sz w:val="15"/>
        </w:rPr>
        <w:t>NEITHER</w:t>
      </w:r>
      <w:r>
        <w:rPr>
          <w:rFonts w:ascii="Arial Rounded MT Bold"/>
          <w:spacing w:val="-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OF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THE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pacing w:val="-3"/>
          <w:sz w:val="15"/>
        </w:rPr>
        <w:t>ABOVE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ARE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pacing w:val="-3"/>
          <w:sz w:val="15"/>
        </w:rPr>
        <w:t>TRUE,</w:t>
      </w:r>
      <w:r>
        <w:rPr>
          <w:rFonts w:ascii="Arial"/>
          <w:b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CONSIDER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THE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QUESTIONS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BELOW:</w:t>
      </w:r>
      <w:r>
        <w:rPr>
          <w:rFonts w:ascii="Arial"/>
          <w:b/>
          <w:spacing w:val="-2"/>
          <w:sz w:val="15"/>
        </w:rPr>
        <w:tab/>
      </w:r>
      <w:r>
        <w:rPr>
          <w:rFonts w:ascii="Arial"/>
          <w:b/>
          <w:spacing w:val="-2"/>
          <w:w w:val="95"/>
          <w:sz w:val="15"/>
        </w:rPr>
        <w:t>YES</w:t>
      </w:r>
      <w:r>
        <w:rPr>
          <w:rFonts w:ascii="Arial"/>
          <w:b/>
          <w:spacing w:val="-2"/>
          <w:w w:val="95"/>
          <w:sz w:val="15"/>
        </w:rPr>
        <w:tab/>
      </w:r>
      <w:r>
        <w:rPr>
          <w:rFonts w:ascii="Arial"/>
          <w:b/>
          <w:spacing w:val="-2"/>
          <w:sz w:val="15"/>
        </w:rPr>
        <w:t>NO</w:t>
      </w:r>
      <w:r>
        <w:rPr>
          <w:rFonts w:ascii="Arial"/>
          <w:b/>
          <w:spacing w:val="-2"/>
          <w:sz w:val="15"/>
        </w:rPr>
        <w:tab/>
        <w:t>UNCERTAIN</w:t>
      </w:r>
    </w:p>
    <w:p w:rsidR="0033109C" w:rsidRDefault="0033109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945"/>
        <w:gridCol w:w="748"/>
        <w:gridCol w:w="28"/>
        <w:gridCol w:w="720"/>
        <w:gridCol w:w="150"/>
        <w:gridCol w:w="598"/>
        <w:gridCol w:w="150"/>
      </w:tblGrid>
      <w:tr w:rsidR="0033109C">
        <w:trPr>
          <w:trHeight w:hRule="exact" w:val="103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39"/>
              <w:ind w:left="2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3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40"/>
              <w:ind w:left="208" w:righ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funding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agreement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require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detailed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financial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reporting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beyond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summary report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expenditures</w:t>
            </w:r>
            <w:r>
              <w:rPr>
                <w:rFonts w:ascii="Arial" w:eastAsia="Arial" w:hAnsi="Arial" w:cs="Arial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(i.e. line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detail,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percentages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effort) and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return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unexpended funds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end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designated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period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(i.e.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“Start”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“Stop”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dates)?</w:t>
            </w:r>
          </w:p>
          <w:p w:rsidR="0033109C" w:rsidRDefault="00054056">
            <w:pPr>
              <w:pStyle w:val="TableParagraph"/>
              <w:spacing w:before="121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Comments: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41"/>
              <w:ind w:right="88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41"/>
              <w:ind w:left="1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41"/>
              <w:ind w:left="355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1"/>
                <w:sz w:val="27"/>
                <w:szCs w:val="27"/>
              </w:rPr>
              <w:t></w:t>
            </w:r>
          </w:p>
        </w:tc>
      </w:tr>
      <w:tr w:rsidR="0033109C">
        <w:trPr>
          <w:trHeight w:hRule="exact" w:val="864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18"/>
              <w:ind w:left="2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4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19" w:line="479" w:lineRule="auto"/>
              <w:ind w:left="208" w:right="1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agreement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allow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university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penalized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non-performance?</w:t>
            </w:r>
            <w:r>
              <w:rPr>
                <w:rFonts w:ascii="Arial"/>
                <w:spacing w:val="6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Comments: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20"/>
              <w:ind w:right="93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20"/>
              <w:ind w:right="1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20"/>
              <w:ind w:left="353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1"/>
                <w:sz w:val="27"/>
                <w:szCs w:val="27"/>
              </w:rPr>
              <w:t></w:t>
            </w:r>
          </w:p>
        </w:tc>
      </w:tr>
      <w:tr w:rsidR="0033109C">
        <w:trPr>
          <w:trHeight w:hRule="exact" w:val="982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75"/>
              <w:ind w:left="2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5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33109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3109C" w:rsidRDefault="00054056">
            <w:pPr>
              <w:pStyle w:val="TableParagraph"/>
              <w:ind w:left="208" w:right="9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project commit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University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specific line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scholarly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scientific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inquiry,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typically</w:t>
            </w:r>
            <w:r>
              <w:rPr>
                <w:rFonts w:ascii="Arial"/>
                <w:spacing w:val="5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documented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by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statement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work?</w:t>
            </w:r>
          </w:p>
          <w:p w:rsidR="0033109C" w:rsidRDefault="00054056">
            <w:pPr>
              <w:pStyle w:val="TableParagraph"/>
              <w:spacing w:before="11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Comments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78"/>
              <w:ind w:right="88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78"/>
              <w:ind w:left="1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78"/>
              <w:ind w:left="355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1"/>
                <w:sz w:val="27"/>
                <w:szCs w:val="27"/>
              </w:rPr>
              <w:t></w:t>
            </w:r>
          </w:p>
        </w:tc>
      </w:tr>
      <w:tr w:rsidR="0033109C" w:rsidTr="00054056">
        <w:trPr>
          <w:trHeight w:hRule="exact" w:val="713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15"/>
              <w:ind w:left="2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6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17" w:line="397" w:lineRule="auto"/>
              <w:ind w:left="204" w:right="769" w:firstLine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specific commitment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made </w:t>
            </w:r>
            <w:r>
              <w:rPr>
                <w:rFonts w:ascii="Arial"/>
                <w:spacing w:val="-2"/>
                <w:sz w:val="16"/>
              </w:rPr>
              <w:t>regarding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personnel </w:t>
            </w:r>
            <w:r>
              <w:rPr>
                <w:rFonts w:ascii="Arial"/>
                <w:spacing w:val="-2"/>
                <w:sz w:val="16"/>
              </w:rPr>
              <w:t>effort,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deliverables,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milestones?</w:t>
            </w:r>
            <w:r>
              <w:rPr>
                <w:rFonts w:ascii="Arial"/>
                <w:spacing w:val="6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Comments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18"/>
              <w:ind w:right="88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18"/>
              <w:ind w:left="1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18"/>
              <w:ind w:left="355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1"/>
                <w:sz w:val="27"/>
                <w:szCs w:val="27"/>
              </w:rPr>
              <w:t></w:t>
            </w:r>
          </w:p>
        </w:tc>
      </w:tr>
      <w:tr w:rsidR="0033109C">
        <w:trPr>
          <w:trHeight w:hRule="exact" w:val="105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207"/>
              <w:ind w:left="2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7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33109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3109C" w:rsidRDefault="00054056">
            <w:pPr>
              <w:pStyle w:val="TableParagraph"/>
              <w:spacing w:line="291" w:lineRule="auto"/>
              <w:ind w:left="208" w:right="722" w:hanging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Does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funding agreement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include terms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and conditions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disposition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tangible property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(i.e.</w:t>
            </w:r>
            <w:r>
              <w:rPr>
                <w:rFonts w:ascii="Arial"/>
                <w:spacing w:val="5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equipment, records, technical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reports, theses,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dissertations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deliverables)?</w:t>
            </w:r>
          </w:p>
          <w:p w:rsidR="0033109C" w:rsidRDefault="00054056">
            <w:pPr>
              <w:pStyle w:val="TableParagraph"/>
              <w:spacing w:before="83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Comments: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209"/>
              <w:ind w:right="88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209"/>
              <w:ind w:left="1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209"/>
              <w:ind w:left="355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1"/>
                <w:sz w:val="27"/>
                <w:szCs w:val="27"/>
              </w:rPr>
              <w:t></w:t>
            </w:r>
          </w:p>
        </w:tc>
      </w:tr>
      <w:tr w:rsidR="0033109C">
        <w:trPr>
          <w:trHeight w:hRule="exact" w:val="84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19"/>
              <w:ind w:left="2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8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20"/>
              <w:ind w:left="208" w:right="600" w:hanging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Does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funding agreement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include terms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 conditions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disposition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intangible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property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(i.e.</w:t>
            </w:r>
            <w:r>
              <w:rPr>
                <w:rFonts w:ascii="Arial"/>
                <w:spacing w:val="49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intellectual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property,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rights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 data,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copyrights)?</w:t>
            </w:r>
          </w:p>
          <w:p w:rsidR="0033109C" w:rsidRDefault="00054056">
            <w:pPr>
              <w:pStyle w:val="TableParagraph"/>
              <w:spacing w:before="121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Comments: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21"/>
              <w:ind w:right="88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21"/>
              <w:ind w:left="1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09C" w:rsidRDefault="00054056">
            <w:pPr>
              <w:pStyle w:val="TableParagraph"/>
              <w:spacing w:before="121"/>
              <w:ind w:left="355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1"/>
                <w:sz w:val="27"/>
                <w:szCs w:val="27"/>
              </w:rPr>
              <w:t></w:t>
            </w:r>
          </w:p>
        </w:tc>
      </w:tr>
      <w:tr w:rsidR="00D451F6" w:rsidRPr="00D451F6" w:rsidTr="00AA2780">
        <w:trPr>
          <w:gridAfter w:val="1"/>
          <w:wAfter w:w="150" w:type="dxa"/>
          <w:trHeight w:hRule="exact" w:val="84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451F6" w:rsidRPr="00D451F6" w:rsidRDefault="00D451F6" w:rsidP="00D451F6">
            <w:pPr>
              <w:pStyle w:val="TableParagraph"/>
              <w:spacing w:before="119"/>
              <w:ind w:left="25"/>
              <w:jc w:val="center"/>
              <w:rPr>
                <w:rFonts w:ascii="Arial"/>
                <w:spacing w:val="-2"/>
                <w:sz w:val="16"/>
              </w:rPr>
            </w:pPr>
            <w:r w:rsidRPr="00D451F6">
              <w:rPr>
                <w:rFonts w:ascii="Arial"/>
                <w:sz w:val="32"/>
              </w:rPr>
              <w:t>9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:rsidR="00D451F6" w:rsidRDefault="00D451F6" w:rsidP="00D451F6">
            <w:pPr>
              <w:widowControl/>
              <w:contextualSpacing/>
              <w:rPr>
                <w:rFonts w:ascii="Arial"/>
                <w:spacing w:val="-2"/>
                <w:sz w:val="16"/>
              </w:rPr>
            </w:pPr>
          </w:p>
          <w:p w:rsidR="00D451F6" w:rsidRPr="00D451F6" w:rsidRDefault="00D451F6" w:rsidP="00D451F6">
            <w:pPr>
              <w:widowControl/>
              <w:contextualSpacing/>
              <w:rPr>
                <w:rFonts w:ascii="Arial"/>
                <w:spacing w:val="-2"/>
                <w:sz w:val="16"/>
              </w:rPr>
            </w:pPr>
            <w:r w:rsidRPr="00D451F6">
              <w:rPr>
                <w:rFonts w:ascii="Arial"/>
                <w:spacing w:val="-2"/>
                <w:sz w:val="16"/>
              </w:rPr>
              <w:t xml:space="preserve">Does the </w:t>
            </w:r>
            <w:r w:rsidRPr="00D451F6">
              <w:rPr>
                <w:rFonts w:ascii="Arial"/>
                <w:spacing w:val="-2"/>
                <w:sz w:val="16"/>
              </w:rPr>
              <w:t>work to be performed involve any of the following:</w:t>
            </w:r>
            <w:r w:rsidRPr="00D451F6">
              <w:rPr>
                <w:rFonts w:ascii="Arial"/>
                <w:spacing w:val="-2"/>
                <w:sz w:val="16"/>
              </w:rPr>
              <w:t> </w:t>
            </w:r>
            <w:r w:rsidRPr="00D451F6">
              <w:rPr>
                <w:rFonts w:ascii="Arial"/>
                <w:spacing w:val="-2"/>
                <w:sz w:val="16"/>
              </w:rPr>
              <w:t>h</w:t>
            </w:r>
            <w:r w:rsidRPr="00D451F6">
              <w:rPr>
                <w:rFonts w:ascii="Arial"/>
                <w:spacing w:val="-2"/>
                <w:sz w:val="16"/>
              </w:rPr>
              <w:t>uman subjects</w:t>
            </w:r>
            <w:r w:rsidRPr="00D451F6">
              <w:rPr>
                <w:rFonts w:ascii="Arial"/>
                <w:spacing w:val="-2"/>
                <w:sz w:val="16"/>
              </w:rPr>
              <w:t xml:space="preserve">, </w:t>
            </w:r>
            <w:r>
              <w:rPr>
                <w:rFonts w:ascii="Arial"/>
                <w:spacing w:val="-2"/>
                <w:sz w:val="16"/>
              </w:rPr>
              <w:t>v</w:t>
            </w:r>
            <w:r w:rsidRPr="00D451F6">
              <w:rPr>
                <w:rFonts w:ascii="Arial"/>
                <w:spacing w:val="-2"/>
                <w:sz w:val="16"/>
              </w:rPr>
              <w:t>ertebrate animals</w:t>
            </w:r>
            <w:r w:rsidRPr="00D451F6">
              <w:rPr>
                <w:rFonts w:ascii="Arial"/>
                <w:spacing w:val="-2"/>
                <w:sz w:val="16"/>
              </w:rPr>
              <w:t xml:space="preserve">, </w:t>
            </w:r>
            <w:r>
              <w:rPr>
                <w:rFonts w:ascii="Arial"/>
                <w:spacing w:val="-2"/>
                <w:sz w:val="16"/>
              </w:rPr>
              <w:t>r</w:t>
            </w:r>
            <w:r w:rsidRPr="00D451F6">
              <w:rPr>
                <w:rFonts w:ascii="Arial"/>
                <w:spacing w:val="-2"/>
                <w:sz w:val="16"/>
              </w:rPr>
              <w:t>adioactive materials</w:t>
            </w:r>
            <w:r w:rsidRPr="00D451F6">
              <w:rPr>
                <w:rFonts w:ascii="Arial"/>
                <w:spacing w:val="-2"/>
                <w:sz w:val="16"/>
              </w:rPr>
              <w:t>, r</w:t>
            </w:r>
            <w:r w:rsidRPr="00D451F6">
              <w:rPr>
                <w:rFonts w:ascii="Arial"/>
                <w:spacing w:val="-2"/>
                <w:sz w:val="16"/>
              </w:rPr>
              <w:t>ecombinant DNA</w:t>
            </w:r>
            <w:r w:rsidRPr="00D451F6">
              <w:rPr>
                <w:rFonts w:ascii="Arial"/>
                <w:spacing w:val="-2"/>
                <w:sz w:val="16"/>
              </w:rPr>
              <w:t xml:space="preserve">, </w:t>
            </w:r>
            <w:r>
              <w:rPr>
                <w:rFonts w:ascii="Arial"/>
                <w:spacing w:val="-2"/>
                <w:sz w:val="16"/>
              </w:rPr>
              <w:t>h</w:t>
            </w:r>
            <w:r w:rsidRPr="00D451F6">
              <w:rPr>
                <w:rFonts w:ascii="Arial"/>
                <w:spacing w:val="-2"/>
                <w:sz w:val="16"/>
              </w:rPr>
              <w:t>uman body substances</w:t>
            </w:r>
            <w:r w:rsidRPr="00D451F6">
              <w:rPr>
                <w:rFonts w:ascii="Arial"/>
                <w:spacing w:val="-2"/>
                <w:sz w:val="16"/>
              </w:rPr>
              <w:t>,</w:t>
            </w:r>
            <w:r>
              <w:rPr>
                <w:rFonts w:ascii="Arial"/>
                <w:spacing w:val="-2"/>
                <w:sz w:val="16"/>
              </w:rPr>
              <w:t xml:space="preserve"> i</w:t>
            </w:r>
            <w:r w:rsidRPr="00D451F6">
              <w:rPr>
                <w:rFonts w:ascii="Arial"/>
                <w:spacing w:val="-2"/>
                <w:sz w:val="16"/>
              </w:rPr>
              <w:t>nfectious agents</w:t>
            </w:r>
            <w:r w:rsidRPr="00D451F6">
              <w:rPr>
                <w:rFonts w:ascii="Arial"/>
                <w:spacing w:val="-2"/>
                <w:sz w:val="16"/>
              </w:rPr>
              <w:t>, or t</w:t>
            </w:r>
            <w:r w:rsidRPr="00D451F6">
              <w:rPr>
                <w:rFonts w:ascii="Arial"/>
                <w:spacing w:val="-2"/>
                <w:sz w:val="16"/>
              </w:rPr>
              <w:t>hird party proprietary materials</w:t>
            </w:r>
            <w:r w:rsidRPr="00D451F6">
              <w:rPr>
                <w:rFonts w:ascii="Arial"/>
                <w:spacing w:val="-2"/>
                <w:sz w:val="16"/>
              </w:rPr>
              <w:t>?</w:t>
            </w:r>
          </w:p>
          <w:p w:rsidR="00D451F6" w:rsidRPr="00D451F6" w:rsidRDefault="00D451F6" w:rsidP="00D451F6">
            <w:pPr>
              <w:pStyle w:val="TableParagraph"/>
              <w:spacing w:before="121"/>
              <w:ind w:left="208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Comments:</w:t>
            </w:r>
          </w:p>
        </w:tc>
        <w:tc>
          <w:tcPr>
            <w:tcW w:w="748" w:type="dxa"/>
          </w:tcPr>
          <w:p w:rsidR="00D451F6" w:rsidRDefault="00D451F6" w:rsidP="00D451F6">
            <w:pPr>
              <w:pStyle w:val="TableParagraph"/>
              <w:spacing w:before="121"/>
              <w:ind w:right="88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748" w:type="dxa"/>
            <w:gridSpan w:val="2"/>
          </w:tcPr>
          <w:p w:rsidR="00D451F6" w:rsidRDefault="00D451F6" w:rsidP="00D451F6">
            <w:pPr>
              <w:pStyle w:val="TableParagraph"/>
              <w:spacing w:before="121"/>
              <w:ind w:left="1"/>
              <w:jc w:val="center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0"/>
                <w:sz w:val="27"/>
                <w:szCs w:val="27"/>
              </w:rPr>
              <w:t></w:t>
            </w:r>
          </w:p>
        </w:tc>
        <w:tc>
          <w:tcPr>
            <w:tcW w:w="748" w:type="dxa"/>
            <w:gridSpan w:val="2"/>
          </w:tcPr>
          <w:p w:rsidR="00D451F6" w:rsidRDefault="00D451F6" w:rsidP="00D451F6">
            <w:pPr>
              <w:pStyle w:val="TableParagraph"/>
              <w:spacing w:before="121"/>
              <w:ind w:left="355"/>
              <w:rPr>
                <w:rFonts w:ascii="Symbol" w:eastAsia="Symbol" w:hAnsi="Symbol" w:cs="Symbol"/>
                <w:sz w:val="27"/>
                <w:szCs w:val="27"/>
              </w:rPr>
            </w:pPr>
            <w:r>
              <w:rPr>
                <w:rFonts w:ascii="Symbol" w:eastAsia="Symbol" w:hAnsi="Symbol" w:cs="Symbol"/>
                <w:w w:val="241"/>
                <w:sz w:val="27"/>
                <w:szCs w:val="27"/>
              </w:rPr>
              <w:t></w:t>
            </w:r>
          </w:p>
        </w:tc>
      </w:tr>
    </w:tbl>
    <w:p w:rsidR="0033109C" w:rsidRPr="00D451F6" w:rsidRDefault="0033109C">
      <w:pPr>
        <w:rPr>
          <w:rFonts w:ascii="Arial"/>
          <w:spacing w:val="-2"/>
          <w:sz w:val="16"/>
        </w:rPr>
      </w:pPr>
    </w:p>
    <w:p w:rsidR="0033109C" w:rsidRDefault="0033109C">
      <w:pPr>
        <w:spacing w:before="82"/>
        <w:ind w:left="262"/>
        <w:rPr>
          <w:rFonts w:ascii="Arial" w:eastAsia="Arial" w:hAnsi="Arial" w:cs="Arial"/>
          <w:sz w:val="15"/>
          <w:szCs w:val="15"/>
        </w:rPr>
      </w:pPr>
    </w:p>
    <w:p w:rsidR="0033109C" w:rsidRDefault="0033109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3109C" w:rsidRDefault="00054056" w:rsidP="0072728C">
      <w:pPr>
        <w:pStyle w:val="BodyText"/>
        <w:numPr>
          <w:ilvl w:val="0"/>
          <w:numId w:val="1"/>
        </w:numPr>
        <w:tabs>
          <w:tab w:val="left" w:pos="444"/>
        </w:tabs>
        <w:ind w:right="1077" w:firstLine="0"/>
      </w:pPr>
      <w:r>
        <w:rPr>
          <w:rFonts w:cs="Arial"/>
          <w:b/>
          <w:bCs/>
          <w:spacing w:val="-1"/>
          <w:sz w:val="17"/>
          <w:szCs w:val="17"/>
        </w:rPr>
        <w:t>Sponsored Project:</w:t>
      </w:r>
      <w:r>
        <w:rPr>
          <w:rFonts w:cs="Arial"/>
          <w:b/>
          <w:bCs/>
          <w:sz w:val="17"/>
          <w:szCs w:val="17"/>
        </w:rPr>
        <w:t xml:space="preserve"> </w:t>
      </w:r>
      <w:r>
        <w:rPr>
          <w:rFonts w:cs="Arial"/>
          <w:b/>
          <w:bCs/>
          <w:spacing w:val="2"/>
          <w:sz w:val="17"/>
          <w:szCs w:val="17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“Yes”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1,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if any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responses from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3 –</w:t>
      </w:r>
      <w:r>
        <w:rPr>
          <w:spacing w:val="1"/>
        </w:rPr>
        <w:t xml:space="preserve"> </w:t>
      </w:r>
      <w:r>
        <w:t xml:space="preserve">8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“Yes”, this</w:t>
      </w:r>
      <w:r>
        <w:t xml:space="preserve"> </w:t>
      </w:r>
      <w:r>
        <w:rPr>
          <w:spacing w:val="-1"/>
        </w:rPr>
        <w:t>indicates that the</w:t>
      </w:r>
      <w:r>
        <w:rPr>
          <w:spacing w:val="44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is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1"/>
        </w:rPr>
        <w:t>project.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Complete</w:t>
      </w:r>
      <w:r>
        <w:rPr>
          <w:rFonts w:cs="Arial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</w:t>
      </w:r>
      <w:r>
        <w:rPr>
          <w:rFonts w:cs="Arial"/>
        </w:rPr>
        <w:t>I</w:t>
      </w:r>
      <w:r>
        <w:t>P</w:t>
      </w:r>
      <w:r>
        <w:rPr>
          <w:rFonts w:cs="Arial"/>
        </w:rPr>
        <w:t>RS</w:t>
      </w:r>
      <w:r>
        <w:rPr>
          <w:rFonts w:cs="Arial"/>
          <w:spacing w:val="-3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haven't</w:t>
      </w:r>
      <w:r>
        <w:rPr>
          <w:spacing w:val="2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upload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checklist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internal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documents</w:t>
      </w:r>
      <w:r>
        <w:t>.</w:t>
      </w:r>
    </w:p>
    <w:p w:rsidR="0033109C" w:rsidRDefault="0033109C" w:rsidP="0072728C">
      <w:pPr>
        <w:spacing w:before="5"/>
        <w:rPr>
          <w:rFonts w:ascii="Arial" w:eastAsia="Arial" w:hAnsi="Arial" w:cs="Arial"/>
          <w:sz w:val="15"/>
          <w:szCs w:val="15"/>
        </w:rPr>
      </w:pPr>
    </w:p>
    <w:p w:rsidR="0033109C" w:rsidRDefault="00054056" w:rsidP="0072728C">
      <w:pPr>
        <w:pStyle w:val="BodyText"/>
        <w:numPr>
          <w:ilvl w:val="0"/>
          <w:numId w:val="1"/>
        </w:numPr>
        <w:tabs>
          <w:tab w:val="left" w:pos="430"/>
        </w:tabs>
        <w:ind w:left="217" w:right="896" w:firstLine="0"/>
      </w:pPr>
      <w:r>
        <w:rPr>
          <w:rFonts w:cs="Arial"/>
          <w:b/>
          <w:bCs/>
          <w:spacing w:val="-2"/>
          <w:sz w:val="17"/>
          <w:szCs w:val="17"/>
        </w:rPr>
        <w:t>Gift:</w:t>
      </w:r>
      <w:r>
        <w:rPr>
          <w:rFonts w:cs="Arial"/>
          <w:b/>
          <w:bCs/>
          <w:spacing w:val="-5"/>
          <w:sz w:val="17"/>
          <w:szCs w:val="17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2"/>
        </w:rPr>
        <w:t xml:space="preserve"> </w:t>
      </w:r>
      <w:r>
        <w:rPr>
          <w:spacing w:val="-1"/>
        </w:rPr>
        <w:t>“Yes”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Question</w:t>
      </w:r>
      <w:r>
        <w:rPr>
          <w:spacing w:val="2"/>
        </w:rPr>
        <w:t xml:space="preserve"> </w:t>
      </w:r>
      <w:r>
        <w:rPr>
          <w:spacing w:val="-1"/>
        </w:rPr>
        <w:t>2,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responses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“No”,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gift</w:t>
      </w:r>
      <w:r>
        <w:rPr>
          <w:rFonts w:cs="Arial"/>
          <w:spacing w:val="-1"/>
        </w:rPr>
        <w:t>.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Corporate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Foundation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Relations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Foundation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process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gift</w:t>
      </w:r>
      <w:r>
        <w:rPr>
          <w:spacing w:val="-1"/>
        </w:rPr>
        <w:t>.</w:t>
      </w:r>
    </w:p>
    <w:p w:rsidR="0033109C" w:rsidRDefault="00054056">
      <w:pPr>
        <w:pStyle w:val="BodyText"/>
        <w:numPr>
          <w:ilvl w:val="0"/>
          <w:numId w:val="1"/>
        </w:numPr>
        <w:tabs>
          <w:tab w:val="left" w:pos="391"/>
        </w:tabs>
        <w:spacing w:before="143"/>
        <w:ind w:left="390" w:hanging="211"/>
        <w:rPr>
          <w:rFonts w:cs="Arial"/>
        </w:rPr>
      </w:pPr>
      <w:r>
        <w:rPr>
          <w:b/>
          <w:spacing w:val="-2"/>
          <w:sz w:val="17"/>
        </w:rPr>
        <w:t>Uncertain:</w:t>
      </w:r>
      <w:r>
        <w:rPr>
          <w:b/>
          <w:spacing w:val="-6"/>
          <w:sz w:val="17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uncertainty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resolved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representatives from </w:t>
      </w:r>
      <w:bookmarkStart w:id="0" w:name="_GoBack"/>
      <w:bookmarkEnd w:id="0"/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OSP.</w:t>
      </w:r>
    </w:p>
    <w:sectPr w:rsidR="0033109C">
      <w:type w:val="continuous"/>
      <w:pgSz w:w="12240" w:h="15840"/>
      <w:pgMar w:top="340" w:right="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17D"/>
    <w:multiLevelType w:val="hybridMultilevel"/>
    <w:tmpl w:val="25E0499C"/>
    <w:lvl w:ilvl="0" w:tplc="3708A86E">
      <w:start w:val="1"/>
      <w:numFmt w:val="bullet"/>
      <w:lvlText w:val=""/>
      <w:lvlJc w:val="left"/>
      <w:pPr>
        <w:ind w:left="232" w:hanging="212"/>
      </w:pPr>
      <w:rPr>
        <w:rFonts w:ascii="Wingdings 2" w:eastAsia="Wingdings 2" w:hAnsi="Wingdings 2" w:hint="default"/>
        <w:w w:val="69"/>
        <w:sz w:val="24"/>
        <w:szCs w:val="24"/>
      </w:rPr>
    </w:lvl>
    <w:lvl w:ilvl="1" w:tplc="EFD45ED4">
      <w:start w:val="1"/>
      <w:numFmt w:val="bullet"/>
      <w:lvlText w:val="•"/>
      <w:lvlJc w:val="left"/>
      <w:pPr>
        <w:ind w:left="1331" w:hanging="212"/>
      </w:pPr>
      <w:rPr>
        <w:rFonts w:hint="default"/>
      </w:rPr>
    </w:lvl>
    <w:lvl w:ilvl="2" w:tplc="42506718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 w:tplc="6470A154">
      <w:start w:val="1"/>
      <w:numFmt w:val="bullet"/>
      <w:lvlText w:val="•"/>
      <w:lvlJc w:val="left"/>
      <w:pPr>
        <w:ind w:left="3528" w:hanging="212"/>
      </w:pPr>
      <w:rPr>
        <w:rFonts w:hint="default"/>
      </w:rPr>
    </w:lvl>
    <w:lvl w:ilvl="4" w:tplc="ACB2C4A4">
      <w:start w:val="1"/>
      <w:numFmt w:val="bullet"/>
      <w:lvlText w:val="•"/>
      <w:lvlJc w:val="left"/>
      <w:pPr>
        <w:ind w:left="4627" w:hanging="212"/>
      </w:pPr>
      <w:rPr>
        <w:rFonts w:hint="default"/>
      </w:rPr>
    </w:lvl>
    <w:lvl w:ilvl="5" w:tplc="83D0318C">
      <w:start w:val="1"/>
      <w:numFmt w:val="bullet"/>
      <w:lvlText w:val="•"/>
      <w:lvlJc w:val="left"/>
      <w:pPr>
        <w:ind w:left="5726" w:hanging="212"/>
      </w:pPr>
      <w:rPr>
        <w:rFonts w:hint="default"/>
      </w:rPr>
    </w:lvl>
    <w:lvl w:ilvl="6" w:tplc="4858CEB6">
      <w:start w:val="1"/>
      <w:numFmt w:val="bullet"/>
      <w:lvlText w:val="•"/>
      <w:lvlJc w:val="left"/>
      <w:pPr>
        <w:ind w:left="6825" w:hanging="212"/>
      </w:pPr>
      <w:rPr>
        <w:rFonts w:hint="default"/>
      </w:rPr>
    </w:lvl>
    <w:lvl w:ilvl="7" w:tplc="9BA8E7DE">
      <w:start w:val="1"/>
      <w:numFmt w:val="bullet"/>
      <w:lvlText w:val="•"/>
      <w:lvlJc w:val="left"/>
      <w:pPr>
        <w:ind w:left="7923" w:hanging="212"/>
      </w:pPr>
      <w:rPr>
        <w:rFonts w:hint="default"/>
      </w:rPr>
    </w:lvl>
    <w:lvl w:ilvl="8" w:tplc="EFAE8E8E">
      <w:start w:val="1"/>
      <w:numFmt w:val="bullet"/>
      <w:lvlText w:val="•"/>
      <w:lvlJc w:val="left"/>
      <w:pPr>
        <w:ind w:left="9022" w:hanging="212"/>
      </w:pPr>
      <w:rPr>
        <w:rFonts w:hint="default"/>
      </w:rPr>
    </w:lvl>
  </w:abstractNum>
  <w:abstractNum w:abstractNumId="1" w15:restartNumberingAfterBreak="0">
    <w:nsid w:val="33E16CAC"/>
    <w:multiLevelType w:val="hybridMultilevel"/>
    <w:tmpl w:val="C74654A4"/>
    <w:lvl w:ilvl="0" w:tplc="AAD08B06">
      <w:start w:val="1"/>
      <w:numFmt w:val="decimal"/>
      <w:lvlText w:val="%1."/>
      <w:lvlJc w:val="left"/>
      <w:pPr>
        <w:ind w:left="2039" w:hanging="269"/>
        <w:jc w:val="left"/>
      </w:pPr>
      <w:rPr>
        <w:rFonts w:ascii="Arial" w:eastAsia="Arial" w:hAnsi="Arial" w:hint="default"/>
        <w:color w:val="980000"/>
        <w:spacing w:val="-1"/>
        <w:sz w:val="16"/>
        <w:szCs w:val="16"/>
      </w:rPr>
    </w:lvl>
    <w:lvl w:ilvl="1" w:tplc="ED8EFDC8">
      <w:start w:val="1"/>
      <w:numFmt w:val="bullet"/>
      <w:lvlText w:val="•"/>
      <w:lvlJc w:val="left"/>
      <w:pPr>
        <w:ind w:left="2957" w:hanging="269"/>
      </w:pPr>
      <w:rPr>
        <w:rFonts w:hint="default"/>
      </w:rPr>
    </w:lvl>
    <w:lvl w:ilvl="2" w:tplc="AE44FC2A">
      <w:start w:val="1"/>
      <w:numFmt w:val="bullet"/>
      <w:lvlText w:val="•"/>
      <w:lvlJc w:val="left"/>
      <w:pPr>
        <w:ind w:left="3875" w:hanging="269"/>
      </w:pPr>
      <w:rPr>
        <w:rFonts w:hint="default"/>
      </w:rPr>
    </w:lvl>
    <w:lvl w:ilvl="3" w:tplc="A082222C">
      <w:start w:val="1"/>
      <w:numFmt w:val="bullet"/>
      <w:lvlText w:val="•"/>
      <w:lvlJc w:val="left"/>
      <w:pPr>
        <w:ind w:left="4793" w:hanging="269"/>
      </w:pPr>
      <w:rPr>
        <w:rFonts w:hint="default"/>
      </w:rPr>
    </w:lvl>
    <w:lvl w:ilvl="4" w:tplc="52145158">
      <w:start w:val="1"/>
      <w:numFmt w:val="bullet"/>
      <w:lvlText w:val="•"/>
      <w:lvlJc w:val="left"/>
      <w:pPr>
        <w:ind w:left="5711" w:hanging="269"/>
      </w:pPr>
      <w:rPr>
        <w:rFonts w:hint="default"/>
      </w:rPr>
    </w:lvl>
    <w:lvl w:ilvl="5" w:tplc="2CBECFB2">
      <w:start w:val="1"/>
      <w:numFmt w:val="bullet"/>
      <w:lvlText w:val="•"/>
      <w:lvlJc w:val="left"/>
      <w:pPr>
        <w:ind w:left="6629" w:hanging="269"/>
      </w:pPr>
      <w:rPr>
        <w:rFonts w:hint="default"/>
      </w:rPr>
    </w:lvl>
    <w:lvl w:ilvl="6" w:tplc="71204266">
      <w:start w:val="1"/>
      <w:numFmt w:val="bullet"/>
      <w:lvlText w:val="•"/>
      <w:lvlJc w:val="left"/>
      <w:pPr>
        <w:ind w:left="7547" w:hanging="269"/>
      </w:pPr>
      <w:rPr>
        <w:rFonts w:hint="default"/>
      </w:rPr>
    </w:lvl>
    <w:lvl w:ilvl="7" w:tplc="B5782E00">
      <w:start w:val="1"/>
      <w:numFmt w:val="bullet"/>
      <w:lvlText w:val="•"/>
      <w:lvlJc w:val="left"/>
      <w:pPr>
        <w:ind w:left="8466" w:hanging="269"/>
      </w:pPr>
      <w:rPr>
        <w:rFonts w:hint="default"/>
      </w:rPr>
    </w:lvl>
    <w:lvl w:ilvl="8" w:tplc="1026F316">
      <w:start w:val="1"/>
      <w:numFmt w:val="bullet"/>
      <w:lvlText w:val="•"/>
      <w:lvlJc w:val="left"/>
      <w:pPr>
        <w:ind w:left="9384" w:hanging="269"/>
      </w:pPr>
      <w:rPr>
        <w:rFonts w:hint="default"/>
      </w:rPr>
    </w:lvl>
  </w:abstractNum>
  <w:abstractNum w:abstractNumId="2" w15:restartNumberingAfterBreak="0">
    <w:nsid w:val="64B70B71"/>
    <w:multiLevelType w:val="hybridMultilevel"/>
    <w:tmpl w:val="9DB0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109C"/>
    <w:rsid w:val="00054056"/>
    <w:rsid w:val="0033109C"/>
    <w:rsid w:val="0072728C"/>
    <w:rsid w:val="00D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D6D0"/>
  <w15:docId w15:val="{1310A11F-3C14-4F5E-B3AC-1EED42B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Verdana" w:eastAsia="Verdana" w:hAnsi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451F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1F6"/>
    <w:pPr>
      <w:widowControl/>
      <w:ind w:left="360"/>
    </w:pPr>
    <w:rPr>
      <w:rFonts w:ascii="Times New Roman" w:hAnsi="Times New Roman" w:cstheme="minorHAnsi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1F6"/>
    <w:rPr>
      <w:rFonts w:ascii="Times New Roman" w:hAnsi="Times New Roman" w:cstheme="minorHAnsi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51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6342769D4C44805FFE73FBBF18F5" ma:contentTypeVersion="12" ma:contentTypeDescription="Create a new document." ma:contentTypeScope="" ma:versionID="05ac6333b89f42f82bb4636035a8e3ed">
  <xsd:schema xmlns:xsd="http://www.w3.org/2001/XMLSchema" xmlns:xs="http://www.w3.org/2001/XMLSchema" xmlns:p="http://schemas.microsoft.com/office/2006/metadata/properties" xmlns:ns2="a71e4db1-4b47-4186-ba43-0c6cf66a15a4" xmlns:ns3="d7eecfee-5fa7-448c-92a9-eddfd5d88918" targetNamespace="http://schemas.microsoft.com/office/2006/metadata/properties" ma:root="true" ma:fieldsID="72a482ce219ba41a33c86067e3e2afe5" ns2:_="" ns3:_="">
    <xsd:import namespace="a71e4db1-4b47-4186-ba43-0c6cf66a15a4"/>
    <xsd:import namespace="d7eecfee-5fa7-448c-92a9-eddfd5d8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4db1-4b47-4186-ba43-0c6cf66a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cfee-5fa7-448c-92a9-eddfd5d8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C51C0-C267-4197-B5A2-72AA4877BFFC}"/>
</file>

<file path=customXml/itemProps2.xml><?xml version="1.0" encoding="utf-8"?>
<ds:datastoreItem xmlns:ds="http://schemas.openxmlformats.org/officeDocument/2006/customXml" ds:itemID="{8B6AAB06-6982-424F-A9C0-2AC06099A6BE}"/>
</file>

<file path=customXml/itemProps3.xml><?xml version="1.0" encoding="utf-8"?>
<ds:datastoreItem xmlns:ds="http://schemas.openxmlformats.org/officeDocument/2006/customXml" ds:itemID="{041BB5DC-68A0-4279-9398-D92CBA118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jgree2</dc:creator>
  <cp:lastModifiedBy>Shaver, Deborah (dshaver@uidaho.edu)</cp:lastModifiedBy>
  <cp:revision>2</cp:revision>
  <dcterms:created xsi:type="dcterms:W3CDTF">2017-10-06T11:02:00Z</dcterms:created>
  <dcterms:modified xsi:type="dcterms:W3CDTF">2017-10-06T18:26:00Z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2017-10-06T00:00:00Z</vt:filetime>
  </property>
  <property fmtid="{D5CDD505-2E9C-101B-9397-08002B2CF9AE}" pid="4" name="ContentTypeId">
    <vt:lpwstr>0x0101003BCD6342769D4C44805FFE73FBBF18F5</vt:lpwstr>
  </property>
  <property fmtid="{D5CDD505-2E9C-101B-9397-08002B2CF9AE}" pid="5" name="Order">
    <vt:r8>160000</vt:r8>
  </property>
</Properties>
</file>