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EC03" w14:textId="388003C6" w:rsidR="0002434F" w:rsidRDefault="0002434F">
      <w:pPr>
        <w:rPr>
          <w:b/>
          <w:bCs/>
        </w:rPr>
      </w:pPr>
      <w:r>
        <w:rPr>
          <w:b/>
          <w:bCs/>
        </w:rPr>
        <w:t>Anthology at University of Idaho</w:t>
      </w:r>
      <w:r>
        <w:rPr>
          <w:b/>
          <w:bCs/>
        </w:rPr>
        <w:br/>
        <w:t xml:space="preserve">Tina Colvin, Ph.D. </w:t>
      </w:r>
      <w:r w:rsidRPr="0002434F">
        <w:t>(tcolvin@anthology.com)</w:t>
      </w:r>
      <w:r>
        <w:rPr>
          <w:b/>
          <w:bCs/>
        </w:rPr>
        <w:br/>
        <w:t xml:space="preserve">Session: </w:t>
      </w:r>
      <w:r w:rsidRPr="0002434F">
        <w:t>“</w:t>
      </w:r>
      <w:r w:rsidRPr="0002434F">
        <w:t>Using Course-Embedded Assessment to</w:t>
      </w:r>
      <w:r w:rsidRPr="0002434F">
        <w:t xml:space="preserve"> </w:t>
      </w:r>
      <w:r w:rsidRPr="0002434F">
        <w:t xml:space="preserve">Collect Data on Program Learning </w:t>
      </w:r>
      <w:proofErr w:type="gramStart"/>
      <w:r w:rsidRPr="0002434F">
        <w:t>Outcomes</w:t>
      </w:r>
      <w:proofErr w:type="gramEnd"/>
      <w:r>
        <w:t>”</w:t>
      </w:r>
    </w:p>
    <w:p w14:paraId="0E6D165F" w14:textId="77777777" w:rsidR="0002434F" w:rsidRDefault="0002434F">
      <w:pPr>
        <w:rPr>
          <w:b/>
          <w:bCs/>
        </w:rPr>
      </w:pPr>
    </w:p>
    <w:p w14:paraId="4076DB9C" w14:textId="6A2AFE5D" w:rsidR="0002434F" w:rsidRDefault="0002434F">
      <w:r w:rsidRPr="0002434F">
        <w:rPr>
          <w:b/>
          <w:bCs/>
        </w:rPr>
        <w:t>Exercise, Part 1</w:t>
      </w:r>
      <w:r w:rsidRPr="0002434F">
        <w:t>: Align an Existing Assignment to a PLO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116"/>
        <w:gridCol w:w="3117"/>
        <w:gridCol w:w="4922"/>
      </w:tblGrid>
      <w:tr w:rsidR="0002434F" w:rsidRPr="0002434F" w14:paraId="72F85E0E" w14:textId="77777777" w:rsidTr="0002434F">
        <w:tc>
          <w:tcPr>
            <w:tcW w:w="3116" w:type="dxa"/>
          </w:tcPr>
          <w:p w14:paraId="76B44546" w14:textId="05B29305" w:rsidR="0002434F" w:rsidRPr="0002434F" w:rsidRDefault="0002434F" w:rsidP="0002434F">
            <w:pPr>
              <w:jc w:val="center"/>
              <w:rPr>
                <w:sz w:val="24"/>
                <w:szCs w:val="24"/>
              </w:rPr>
            </w:pPr>
            <w:r w:rsidRPr="0048736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1. Program Learning Outcome (PLO)</w:t>
            </w:r>
          </w:p>
        </w:tc>
        <w:tc>
          <w:tcPr>
            <w:tcW w:w="3117" w:type="dxa"/>
          </w:tcPr>
          <w:p w14:paraId="7CD29140" w14:textId="22D62644" w:rsidR="0002434F" w:rsidRPr="0002434F" w:rsidRDefault="0002434F" w:rsidP="0002434F">
            <w:pPr>
              <w:jc w:val="center"/>
              <w:rPr>
                <w:sz w:val="24"/>
                <w:szCs w:val="24"/>
              </w:rPr>
            </w:pPr>
            <w:r w:rsidRPr="0048736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>2. Student / Course Learning Outcome</w:t>
            </w:r>
          </w:p>
        </w:tc>
        <w:tc>
          <w:tcPr>
            <w:tcW w:w="4922" w:type="dxa"/>
          </w:tcPr>
          <w:p w14:paraId="351B4A26" w14:textId="6B367C00" w:rsidR="0002434F" w:rsidRPr="0002434F" w:rsidRDefault="0002434F" w:rsidP="0002434F">
            <w:pPr>
              <w:jc w:val="center"/>
              <w:rPr>
                <w:sz w:val="24"/>
                <w:szCs w:val="24"/>
              </w:rPr>
            </w:pPr>
            <w:r w:rsidRPr="0048736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3. What will students </w:t>
            </w:r>
            <w:r w:rsidRPr="0048736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</w:rPr>
              <w:t>do</w:t>
            </w:r>
            <w:r w:rsidRPr="00487360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in the course to demonstrate they have met the PLO?</w:t>
            </w:r>
          </w:p>
        </w:tc>
      </w:tr>
      <w:tr w:rsidR="0002434F" w:rsidRPr="0002434F" w14:paraId="6A410C95" w14:textId="77777777" w:rsidTr="0002434F">
        <w:trPr>
          <w:trHeight w:val="4211"/>
        </w:trPr>
        <w:tc>
          <w:tcPr>
            <w:tcW w:w="3116" w:type="dxa"/>
          </w:tcPr>
          <w:p w14:paraId="2A9030CB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119FF11F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3D2CDF29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4D8190E1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5A1E9416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198BC27F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2ADAA63D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1D91A05F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0E7BE81E" w14:textId="77777777" w:rsidR="0002434F" w:rsidRDefault="0002434F" w:rsidP="0002434F">
            <w:pPr>
              <w:jc w:val="center"/>
              <w:rPr>
                <w:sz w:val="24"/>
                <w:szCs w:val="24"/>
              </w:rPr>
            </w:pPr>
          </w:p>
          <w:p w14:paraId="3D3D3F83" w14:textId="76C213BB" w:rsidR="0002434F" w:rsidRPr="0002434F" w:rsidRDefault="0002434F" w:rsidP="0002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BA6B50" w14:textId="77777777" w:rsidR="0002434F" w:rsidRPr="0002434F" w:rsidRDefault="0002434F" w:rsidP="00024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14:paraId="17B3DD64" w14:textId="77777777" w:rsidR="0002434F" w:rsidRPr="0002434F" w:rsidRDefault="0002434F" w:rsidP="000243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8C2259" w14:textId="77777777" w:rsidR="0002434F" w:rsidRPr="0002434F" w:rsidRDefault="0002434F" w:rsidP="0002434F">
      <w:pPr>
        <w:jc w:val="center"/>
      </w:pPr>
      <w:r w:rsidRPr="0002434F">
        <w:rPr>
          <w:b/>
          <w:bCs/>
        </w:rPr>
        <w:t>For #3, consider</w:t>
      </w:r>
      <w:r w:rsidRPr="0002434F">
        <w:t xml:space="preserve">: What are recognizable indications that students have met the PLO? </w:t>
      </w:r>
    </w:p>
    <w:p w14:paraId="110EA5D3" w14:textId="77777777" w:rsidR="0002434F" w:rsidRPr="0002434F" w:rsidRDefault="0002434F" w:rsidP="0002434F">
      <w:pPr>
        <w:jc w:val="center"/>
      </w:pPr>
      <w:r w:rsidRPr="0002434F">
        <w:t>And/or: what kinds of practical activities or work will students produce to meet the PLO?</w:t>
      </w:r>
    </w:p>
    <w:p w14:paraId="4E2C3B0B" w14:textId="4E476471" w:rsidR="00946145" w:rsidRDefault="0002434F" w:rsidP="0002434F">
      <w:pPr>
        <w:jc w:val="center"/>
        <w:rPr>
          <w:i/>
          <w:iCs/>
        </w:rPr>
      </w:pPr>
      <w:r w:rsidRPr="0002434F">
        <w:rPr>
          <w:i/>
          <w:iCs/>
        </w:rPr>
        <w:t>The more you describe for #3, the more possibilities for course-embedded assessment you’ll have!</w:t>
      </w:r>
    </w:p>
    <w:p w14:paraId="23E52B5A" w14:textId="29BCEF8B" w:rsidR="0002434F" w:rsidRDefault="0002434F" w:rsidP="0002434F">
      <w:pPr>
        <w:jc w:val="center"/>
        <w:rPr>
          <w:i/>
          <w:iCs/>
        </w:rPr>
      </w:pPr>
    </w:p>
    <w:p w14:paraId="165DEF38" w14:textId="77777777" w:rsidR="0002434F" w:rsidRDefault="0002434F" w:rsidP="0002434F">
      <w:pPr>
        <w:rPr>
          <w:b/>
          <w:bCs/>
        </w:rPr>
      </w:pPr>
    </w:p>
    <w:p w14:paraId="1F54A143" w14:textId="2874729E" w:rsidR="0002434F" w:rsidRDefault="0002434F" w:rsidP="0002434F">
      <w:r w:rsidRPr="0002434F">
        <w:rPr>
          <w:b/>
          <w:bCs/>
        </w:rPr>
        <w:t xml:space="preserve">Exercise, Part </w:t>
      </w:r>
      <w:r>
        <w:rPr>
          <w:b/>
          <w:bCs/>
        </w:rPr>
        <w:t>2</w:t>
      </w:r>
      <w:r w:rsidRPr="0002434F">
        <w:t>: Align an Existing Assignment to a PLO</w:t>
      </w:r>
    </w:p>
    <w:p w14:paraId="3C45DB28" w14:textId="55CC7295" w:rsidR="0002434F" w:rsidRPr="0002434F" w:rsidRDefault="0002434F" w:rsidP="0002434F">
      <w:r w:rsidRPr="0002434F">
        <w:t xml:space="preserve">Review your response to question #3, “What will students do in the course to demonstrate they have met the PLO?”.  Notice the kind of student work and evidence of learning it prioritizes. Consider: </w:t>
      </w:r>
      <w:r w:rsidRPr="0002434F">
        <w:rPr>
          <w:b/>
          <w:bCs/>
        </w:rPr>
        <w:t>what existing assignment in your course already asks students to perform one or more of these behaviors / activities?</w:t>
      </w:r>
    </w:p>
    <w:p w14:paraId="5EF55071" w14:textId="77777777" w:rsidR="0002434F" w:rsidRPr="0002434F" w:rsidRDefault="0002434F" w:rsidP="0002434F">
      <w:r w:rsidRPr="0002434F">
        <w:t xml:space="preserve">Then, consider: what do you need to do to </w:t>
      </w:r>
      <w:r w:rsidRPr="0002434F">
        <w:rPr>
          <w:b/>
          <w:bCs/>
        </w:rPr>
        <w:t>revise your existing assignment</w:t>
      </w:r>
      <w:r w:rsidRPr="0002434F">
        <w:t xml:space="preserve"> to prioritize the features you described in #3? What in the assignment description (assignment sheet, syllabus description, evaluation rubric, etc.) </w:t>
      </w:r>
      <w:r w:rsidRPr="0002434F">
        <w:rPr>
          <w:b/>
          <w:bCs/>
        </w:rPr>
        <w:t>needs to be modified such that those activities are put into focus</w:t>
      </w:r>
      <w:r w:rsidRPr="0002434F">
        <w:t>?</w:t>
      </w:r>
    </w:p>
    <w:p w14:paraId="041BE0C3" w14:textId="77777777" w:rsidR="0002434F" w:rsidRPr="0002434F" w:rsidRDefault="0002434F" w:rsidP="0002434F">
      <w:r w:rsidRPr="0002434F">
        <w:t>&gt;&gt;Spend 10 minutes reviewing an assignment and what needs updating to align with a PLO.</w:t>
      </w:r>
    </w:p>
    <w:p w14:paraId="503E64C9" w14:textId="77777777" w:rsidR="0002434F" w:rsidRPr="0002434F" w:rsidRDefault="0002434F" w:rsidP="0002434F"/>
    <w:p w14:paraId="38FA0972" w14:textId="6B491C93" w:rsidR="0002434F" w:rsidRDefault="0002434F" w:rsidP="0002434F">
      <w:pPr>
        <w:jc w:val="center"/>
        <w:rPr>
          <w:i/>
          <w:iCs/>
          <w:sz w:val="24"/>
          <w:szCs w:val="24"/>
        </w:rPr>
      </w:pPr>
    </w:p>
    <w:p w14:paraId="6EDA1C26" w14:textId="77777777" w:rsidR="0002434F" w:rsidRPr="0002434F" w:rsidRDefault="0002434F" w:rsidP="0002434F">
      <w:pPr>
        <w:jc w:val="center"/>
        <w:rPr>
          <w:sz w:val="24"/>
          <w:szCs w:val="24"/>
        </w:rPr>
      </w:pPr>
    </w:p>
    <w:sectPr w:rsidR="0002434F" w:rsidRPr="0002434F" w:rsidSect="0002434F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A137" w14:textId="77777777" w:rsidR="0002434F" w:rsidRDefault="0002434F" w:rsidP="0002434F">
      <w:pPr>
        <w:spacing w:after="0" w:line="240" w:lineRule="auto"/>
      </w:pPr>
      <w:r>
        <w:separator/>
      </w:r>
    </w:p>
  </w:endnote>
  <w:endnote w:type="continuationSeparator" w:id="0">
    <w:p w14:paraId="6506AD2D" w14:textId="77777777" w:rsidR="0002434F" w:rsidRDefault="0002434F" w:rsidP="0002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FA0A" w14:textId="77777777" w:rsidR="0002434F" w:rsidRDefault="0002434F" w:rsidP="0002434F">
      <w:pPr>
        <w:spacing w:after="0" w:line="240" w:lineRule="auto"/>
      </w:pPr>
      <w:r>
        <w:separator/>
      </w:r>
    </w:p>
  </w:footnote>
  <w:footnote w:type="continuationSeparator" w:id="0">
    <w:p w14:paraId="5CD806F8" w14:textId="77777777" w:rsidR="0002434F" w:rsidRDefault="0002434F" w:rsidP="00024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F"/>
    <w:rsid w:val="0002434F"/>
    <w:rsid w:val="005E57C4"/>
    <w:rsid w:val="00810EB2"/>
    <w:rsid w:val="00A85D47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DE762"/>
  <w15:chartTrackingRefBased/>
  <w15:docId w15:val="{B2BA8A41-9918-494E-B84D-B83F954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Colvin</dc:creator>
  <cp:keywords/>
  <dc:description/>
  <cp:lastModifiedBy>Tina Colvin</cp:lastModifiedBy>
  <cp:revision>2</cp:revision>
  <dcterms:created xsi:type="dcterms:W3CDTF">2023-02-24T18:22:00Z</dcterms:created>
  <dcterms:modified xsi:type="dcterms:W3CDTF">2023-02-24T18:22:00Z</dcterms:modified>
</cp:coreProperties>
</file>