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546"/>
        <w:gridCol w:w="450"/>
        <w:gridCol w:w="9804"/>
      </w:tblGrid>
      <w:tr w:rsidR="00525CDE" w:rsidRPr="00525CDE" w:rsidTr="00525CDE">
        <w:trPr>
          <w:trHeight w:val="270"/>
          <w:tblCellSpacing w:w="15" w:type="dxa"/>
        </w:trPr>
        <w:tc>
          <w:tcPr>
            <w:tcW w:w="0" w:type="auto"/>
            <w:vAlign w:val="center"/>
            <w:hideMark/>
          </w:tcPr>
          <w:p w:rsidR="00525CDE" w:rsidRPr="00525CDE" w:rsidRDefault="00525CDE" w:rsidP="00525CDE">
            <w:pPr>
              <w:jc w:val="center"/>
              <w:rPr>
                <w:rFonts w:ascii="Microsoft Sans Serif" w:eastAsia="Times New Roman" w:hAnsi="Microsoft Sans Serif" w:cs="Microsoft Sans Serif"/>
                <w:b/>
                <w:bCs/>
                <w:color w:val="753A00"/>
              </w:rPr>
            </w:pPr>
            <w:r w:rsidRPr="00525CDE">
              <w:rPr>
                <w:rFonts w:ascii="Microsoft Sans Serif" w:eastAsia="Times New Roman" w:hAnsi="Microsoft Sans Serif" w:cs="Microsoft Sans Serif"/>
                <w:b/>
                <w:bCs/>
                <w:color w:val="753A00"/>
              </w:rPr>
              <w:t>YES</w:t>
            </w:r>
          </w:p>
        </w:tc>
        <w:tc>
          <w:tcPr>
            <w:tcW w:w="0" w:type="auto"/>
            <w:vAlign w:val="center"/>
            <w:hideMark/>
          </w:tcPr>
          <w:p w:rsidR="00525CDE" w:rsidRPr="00525CDE" w:rsidRDefault="00525CDE" w:rsidP="00525CDE">
            <w:pPr>
              <w:jc w:val="center"/>
              <w:rPr>
                <w:rFonts w:ascii="Microsoft Sans Serif" w:eastAsia="Times New Roman" w:hAnsi="Microsoft Sans Serif" w:cs="Microsoft Sans Serif"/>
                <w:b/>
                <w:bCs/>
                <w:color w:val="753A00"/>
              </w:rPr>
            </w:pPr>
            <w:r w:rsidRPr="00525CDE">
              <w:rPr>
                <w:rFonts w:ascii="Microsoft Sans Serif" w:eastAsia="Times New Roman" w:hAnsi="Microsoft Sans Serif" w:cs="Microsoft Sans Serif"/>
                <w:b/>
                <w:bCs/>
                <w:color w:val="753A00"/>
              </w:rPr>
              <w:t>NO</w:t>
            </w:r>
          </w:p>
        </w:tc>
        <w:tc>
          <w:tcPr>
            <w:tcW w:w="0" w:type="auto"/>
            <w:vAlign w:val="center"/>
            <w:hideMark/>
          </w:tcPr>
          <w:p w:rsidR="00525CDE" w:rsidRPr="00525CDE" w:rsidRDefault="00525CDE" w:rsidP="00525CDE">
            <w:pPr>
              <w:jc w:val="center"/>
              <w:rPr>
                <w:rFonts w:ascii="Microsoft Sans Serif" w:eastAsia="Times New Roman" w:hAnsi="Microsoft Sans Serif" w:cs="Microsoft Sans Serif"/>
                <w:b/>
                <w:bCs/>
                <w:color w:val="753A00"/>
              </w:rPr>
            </w:pPr>
            <w:r w:rsidRPr="00525CDE">
              <w:rPr>
                <w:rFonts w:ascii="Microsoft Sans Serif" w:eastAsia="Times New Roman" w:hAnsi="Microsoft Sans Serif" w:cs="Microsoft Sans Serif"/>
                <w:b/>
                <w:bCs/>
                <w:color w:val="753A00"/>
              </w:rPr>
              <w:t>QUESTION</w:t>
            </w:r>
          </w:p>
          <w:p w:rsidR="00525CDE" w:rsidRPr="00525CDE" w:rsidRDefault="00525CDE" w:rsidP="00525CDE">
            <w:pPr>
              <w:jc w:val="center"/>
              <w:textAlignment w:val="center"/>
              <w:rPr>
                <w:rFonts w:ascii="Microsoft Sans Serif" w:eastAsia="Times New Roman" w:hAnsi="Microsoft Sans Serif" w:cs="Microsoft Sans Serif"/>
                <w:i/>
                <w:iCs/>
                <w:color w:val="996600"/>
                <w:sz w:val="14"/>
                <w:szCs w:val="14"/>
              </w:rPr>
            </w:pPr>
            <w:r w:rsidRPr="00525CDE">
              <w:rPr>
                <w:rFonts w:ascii="Microsoft Sans Serif" w:eastAsia="Times New Roman" w:hAnsi="Microsoft Sans Serif" w:cs="Microsoft Sans Serif"/>
                <w:i/>
                <w:iCs/>
                <w:color w:val="996600"/>
                <w:sz w:val="14"/>
                <w:szCs w:val="14"/>
              </w:rPr>
              <w:t>Note: Provide assurance, protocol or approval numbers IF you currently have an existing approval.</w:t>
            </w: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8pt;height:15.6pt" o:ole="">
                  <v:imagedata r:id="rId4" o:title=""/>
                </v:shape>
                <w:control r:id="rId5" w:name="DefaultOcxName" w:shapeid="_x0000_i1120"/>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23" type="#_x0000_t75" style="width:18pt;height:15.6pt" o:ole="">
                  <v:imagedata r:id="rId4" o:title=""/>
                </v:shape>
                <w:control r:id="rId6" w:name="DefaultOcxName1" w:shapeid="_x0000_i1123"/>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85"/>
                    <w:gridCol w:w="824"/>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Are human subjects involved? (Note that if your project has already been reviewed and determined to be “exempt” by the Institutional Review Board this question should still be answered “yes.”)</w:t>
                        </w:r>
                      </w:p>
                    </w:tc>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Times New Roman" w:eastAsia="Times New Roman" w:hAnsi="Times New Roman" w:cs="Times New Roman"/>
                            <w:sz w:val="24"/>
                            <w:szCs w:val="24"/>
                          </w:rPr>
                          <w:t>   </w:t>
                        </w:r>
                        <w:hyperlink r:id="rId7" w:tgtFrame="_blank" w:history="1">
                          <w:r w:rsidRPr="00525CDE">
                            <w:rPr>
                              <w:rFonts w:ascii="Microsoft Sans Serif" w:eastAsia="Times New Roman" w:hAnsi="Microsoft Sans Serif" w:cs="Microsoft Sans Serif"/>
                              <w:color w:val="3333FF"/>
                              <w:sz w:val="18"/>
                              <w:szCs w:val="18"/>
                              <w:u w:val="single"/>
                            </w:rPr>
                            <w:t>View Info</w:t>
                          </w:r>
                        </w:hyperlink>
                      </w:p>
                    </w:tc>
                  </w:tr>
                </w:tbl>
                <w:p w:rsidR="00525CDE" w:rsidRPr="00525CDE" w:rsidRDefault="00525CDE" w:rsidP="00525CDE">
                  <w:pPr>
                    <w:rPr>
                      <w:rFonts w:ascii="Times New Roman" w:eastAsia="Times New Roman" w:hAnsi="Times New Roman" w:cs="Times New Roman"/>
                      <w:sz w:val="24"/>
                      <w:szCs w:val="24"/>
                    </w:rPr>
                  </w:pPr>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0"/>
                      <w:szCs w:val="20"/>
                    </w:rPr>
                  </w:pP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26" type="#_x0000_t75" style="width:18pt;height:15.6pt" o:ole="">
                  <v:imagedata r:id="rId4" o:title=""/>
                </v:shape>
                <w:control r:id="rId8" w:name="DefaultOcxName3" w:shapeid="_x0000_i1126"/>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29" type="#_x0000_t75" style="width:18pt;height:15.6pt" o:ole="">
                  <v:imagedata r:id="rId4" o:title=""/>
                </v:shape>
                <w:control r:id="rId9" w:name="DefaultOcxName4" w:shapeid="_x0000_i1129"/>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5"/>
            </w:tblGrid>
            <w:tr w:rsidR="00525CDE" w:rsidRPr="00525CD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0"/>
                    <w:gridCol w:w="995"/>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Are vertebrate animals involved?</w:t>
                        </w:r>
                      </w:p>
                    </w:tc>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Times New Roman" w:eastAsia="Times New Roman" w:hAnsi="Times New Roman" w:cs="Times New Roman"/>
                            <w:sz w:val="24"/>
                            <w:szCs w:val="24"/>
                          </w:rPr>
                          <w:t>   </w:t>
                        </w:r>
                        <w:hyperlink r:id="rId10" w:tgtFrame="_blank" w:history="1">
                          <w:r w:rsidRPr="00525CDE">
                            <w:rPr>
                              <w:rFonts w:ascii="Microsoft Sans Serif" w:eastAsia="Times New Roman" w:hAnsi="Microsoft Sans Serif" w:cs="Microsoft Sans Serif"/>
                              <w:color w:val="3333FF"/>
                              <w:sz w:val="18"/>
                              <w:szCs w:val="18"/>
                              <w:u w:val="single"/>
                            </w:rPr>
                            <w:t>View Info</w:t>
                          </w:r>
                        </w:hyperlink>
                      </w:p>
                    </w:tc>
                  </w:tr>
                </w:tbl>
                <w:p w:rsidR="00525CDE" w:rsidRPr="00525CDE" w:rsidRDefault="00525CDE" w:rsidP="00525CDE">
                  <w:pPr>
                    <w:rPr>
                      <w:rFonts w:ascii="Times New Roman" w:eastAsia="Times New Roman" w:hAnsi="Times New Roman" w:cs="Times New Roman"/>
                      <w:sz w:val="24"/>
                      <w:szCs w:val="24"/>
                    </w:rPr>
                  </w:pPr>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0"/>
                      <w:szCs w:val="20"/>
                    </w:rPr>
                  </w:pP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32" type="#_x0000_t75" style="width:18pt;height:15.6pt" o:ole="">
                  <v:imagedata r:id="rId4" o:title=""/>
                </v:shape>
                <w:control r:id="rId11" w:name="DefaultOcxName6" w:shapeid="_x0000_i1132"/>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35" type="#_x0000_t75" style="width:18pt;height:15.6pt" o:ole="">
                  <v:imagedata r:id="rId4" o:title=""/>
                </v:shape>
                <w:control r:id="rId12" w:name="DefaultOcxName7" w:shapeid="_x0000_i1135"/>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5"/>
              <w:gridCol w:w="104"/>
              <w:gridCol w:w="1250"/>
            </w:tblGrid>
            <w:tr w:rsidR="00525CDE" w:rsidRPr="00525CDE">
              <w:trPr>
                <w:tblCellSpacing w:w="15" w:type="dxa"/>
              </w:trPr>
              <w:tc>
                <w:tcPr>
                  <w:tcW w:w="0" w:type="auto"/>
                  <w:gridSpan w:val="3"/>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9"/>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Does this project involve the use of biohazards, which include: recombinant or synthetic nucleic acid molecules, potentially infectious or known infectious agents, animal tissues or cells, and the bodily remains or embryonic stem cells of an aborted or unborn infant?</w:t>
                        </w:r>
                      </w:p>
                    </w:tc>
                  </w:tr>
                </w:tbl>
                <w:p w:rsidR="00525CDE" w:rsidRPr="00525CDE" w:rsidRDefault="00525CDE" w:rsidP="00525CDE">
                  <w:pPr>
                    <w:rPr>
                      <w:rFonts w:ascii="Times New Roman" w:eastAsia="Times New Roman" w:hAnsi="Times New Roman" w:cs="Times New Roman"/>
                      <w:sz w:val="24"/>
                      <w:szCs w:val="24"/>
                    </w:rPr>
                  </w:pPr>
                </w:p>
              </w:tc>
            </w:tr>
            <w:tr w:rsidR="00525CDE" w:rsidRPr="00525CDE">
              <w:trPr>
                <w:tblCellSpacing w:w="15" w:type="dxa"/>
              </w:trPr>
              <w:tc>
                <w:tcPr>
                  <w:tcW w:w="0" w:type="auto"/>
                  <w:gridSpan w:val="3"/>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66"/>
                    <w:gridCol w:w="815"/>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object w:dxaOrig="1440" w:dyaOrig="1440">
                            <v:shape id="_x0000_i1138" type="#_x0000_t75" style="width:18pt;height:15.6pt" o:ole="">
                              <v:imagedata r:id="rId4" o:title=""/>
                            </v:shape>
                            <w:control r:id="rId13" w:name="DefaultOcxName8" w:shapeid="_x0000_i1138"/>
                          </w:object>
                        </w:r>
                        <w:r w:rsidRPr="00525CDE">
                          <w:rPr>
                            <w:rFonts w:ascii="Microsoft Sans Serif" w:eastAsia="Times New Roman" w:hAnsi="Microsoft Sans Serif" w:cs="Microsoft Sans Serif"/>
                            <w:color w:val="990033"/>
                            <w:sz w:val="19"/>
                            <w:szCs w:val="19"/>
                          </w:rPr>
                          <w:t>Recombinant or synthetic nucleic acid molecules</w:t>
                        </w:r>
                      </w:p>
                    </w:tc>
                    <w:tc>
                      <w:tcPr>
                        <w:tcW w:w="0" w:type="auto"/>
                        <w:hideMark/>
                      </w:tcPr>
                      <w:p w:rsidR="00525CDE" w:rsidRPr="00525CDE" w:rsidRDefault="00525CDE" w:rsidP="00525CDE">
                        <w:pPr>
                          <w:rPr>
                            <w:rFonts w:ascii="Times New Roman" w:eastAsia="Times New Roman" w:hAnsi="Times New Roman" w:cs="Times New Roman"/>
                            <w:sz w:val="24"/>
                            <w:szCs w:val="24"/>
                          </w:rPr>
                        </w:pPr>
                      </w:p>
                    </w:tc>
                    <w:tc>
                      <w:tcPr>
                        <w:tcW w:w="0" w:type="auto"/>
                        <w:hideMark/>
                      </w:tcPr>
                      <w:p w:rsidR="00525CDE" w:rsidRPr="00525CDE" w:rsidRDefault="00F370A9" w:rsidP="00525CDE">
                        <w:pPr>
                          <w:rPr>
                            <w:rFonts w:ascii="Times New Roman" w:eastAsia="Times New Roman" w:hAnsi="Times New Roman" w:cs="Times New Roman"/>
                            <w:sz w:val="24"/>
                            <w:szCs w:val="24"/>
                          </w:rPr>
                        </w:pPr>
                        <w:hyperlink r:id="rId14" w:tgtFrame="_blank" w:history="1">
                          <w:r w:rsidR="00525CDE" w:rsidRPr="00525CDE">
                            <w:rPr>
                              <w:rFonts w:ascii="Microsoft Sans Serif" w:eastAsia="Times New Roman" w:hAnsi="Microsoft Sans Serif" w:cs="Microsoft Sans Serif"/>
                              <w:color w:val="3333FF"/>
                              <w:sz w:val="18"/>
                              <w:szCs w:val="18"/>
                              <w:u w:val="single"/>
                            </w:rPr>
                            <w:t>View Info</w:t>
                          </w:r>
                        </w:hyperlink>
                      </w:p>
                    </w:tc>
                  </w:tr>
                </w:tbl>
                <w:p w:rsidR="00525CDE" w:rsidRPr="00525CDE" w:rsidRDefault="00525CDE" w:rsidP="00525CDE">
                  <w:pPr>
                    <w:rPr>
                      <w:rFonts w:ascii="Times New Roman" w:eastAsia="Times New Roman" w:hAnsi="Times New Roman" w:cs="Times New Roman"/>
                      <w:sz w:val="24"/>
                      <w:szCs w:val="24"/>
                    </w:rPr>
                  </w:pPr>
                </w:p>
              </w:tc>
            </w:tr>
            <w:tr w:rsidR="00525CDE" w:rsidRPr="00525CDE">
              <w:trPr>
                <w:tblCellSpacing w:w="15" w:type="dxa"/>
              </w:trPr>
              <w:tc>
                <w:tcPr>
                  <w:tcW w:w="0" w:type="auto"/>
                  <w:gridSpan w:val="3"/>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
                  </w:tblGrid>
                  <w:tr w:rsidR="00525CDE" w:rsidRPr="00525CD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
                        </w:tblGrid>
                        <w:tr w:rsidR="00525CDE" w:rsidRPr="00525CD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0"/>
                                        <w:szCs w:val="20"/>
                                      </w:rPr>
                                    </w:pPr>
                                  </w:p>
                                </w:tc>
                                <w:tc>
                                  <w:tcPr>
                                    <w:tcW w:w="0" w:type="auto"/>
                                    <w:hideMark/>
                                  </w:tcPr>
                                  <w:p w:rsidR="00525CDE" w:rsidRPr="00525CDE" w:rsidRDefault="00525CDE" w:rsidP="00525CDE">
                                    <w:pPr>
                                      <w:rPr>
                                        <w:rFonts w:ascii="Times New Roman" w:eastAsia="Times New Roman" w:hAnsi="Times New Roman" w:cs="Times New Roman"/>
                                        <w:sz w:val="20"/>
                                        <w:szCs w:val="20"/>
                                      </w:rPr>
                                    </w:pPr>
                                  </w:p>
                                </w:tc>
                              </w:tr>
                            </w:tbl>
                            <w:p w:rsidR="00525CDE" w:rsidRPr="00525CDE" w:rsidRDefault="00525CDE" w:rsidP="00525CDE">
                              <w:pPr>
                                <w:rPr>
                                  <w:rFonts w:ascii="Times New Roman" w:eastAsia="Times New Roman" w:hAnsi="Times New Roman" w:cs="Times New Roman"/>
                                  <w:sz w:val="24"/>
                                  <w:szCs w:val="24"/>
                                </w:rPr>
                              </w:pPr>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0"/>
                                  <w:szCs w:val="20"/>
                                </w:rPr>
                              </w:pPr>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0"/>
                                  <w:szCs w:val="20"/>
                                </w:rPr>
                              </w:pPr>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0"/>
                                  <w:szCs w:val="20"/>
                                </w:rPr>
                              </w:pPr>
                            </w:p>
                          </w:tc>
                        </w:tr>
                        <w:tr w:rsidR="00525CDE" w:rsidRPr="00525CD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0"/>
                                        <w:szCs w:val="20"/>
                                      </w:rPr>
                                    </w:pPr>
                                  </w:p>
                                </w:tc>
                              </w:tr>
                            </w:tbl>
                            <w:p w:rsidR="00525CDE" w:rsidRPr="00525CDE" w:rsidRDefault="00525CDE" w:rsidP="00525CDE">
                              <w:pPr>
                                <w:rPr>
                                  <w:rFonts w:ascii="Times New Roman" w:eastAsia="Times New Roman" w:hAnsi="Times New Roman" w:cs="Times New Roman"/>
                                  <w:sz w:val="24"/>
                                  <w:szCs w:val="24"/>
                                </w:rPr>
                              </w:pPr>
                            </w:p>
                          </w:tc>
                        </w:tr>
                      </w:tbl>
                      <w:p w:rsidR="00525CDE" w:rsidRPr="00525CDE" w:rsidRDefault="00525CDE" w:rsidP="00525CDE">
                        <w:pPr>
                          <w:rPr>
                            <w:rFonts w:ascii="Times New Roman" w:eastAsia="Times New Roman" w:hAnsi="Times New Roman" w:cs="Times New Roman"/>
                            <w:sz w:val="24"/>
                            <w:szCs w:val="24"/>
                          </w:rPr>
                        </w:pPr>
                      </w:p>
                    </w:tc>
                  </w:tr>
                </w:tbl>
                <w:p w:rsidR="00525CDE" w:rsidRPr="00525CDE" w:rsidRDefault="00525CDE" w:rsidP="00525CDE">
                  <w:pPr>
                    <w:rPr>
                      <w:rFonts w:ascii="Times New Roman" w:eastAsia="Times New Roman" w:hAnsi="Times New Roman" w:cs="Times New Roman"/>
                      <w:sz w:val="24"/>
                      <w:szCs w:val="24"/>
                    </w:rPr>
                  </w:pPr>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object w:dxaOrig="1440" w:dyaOrig="1440">
                      <v:shape id="_x0000_i1141" type="#_x0000_t75" style="width:18pt;height:15.6pt" o:ole="">
                        <v:imagedata r:id="rId4" o:title=""/>
                      </v:shape>
                      <w:control r:id="rId15" w:name="DefaultOcxName9" w:shapeid="_x0000_i1141"/>
                    </w:object>
                  </w:r>
                  <w:r w:rsidRPr="00525CDE">
                    <w:rPr>
                      <w:rFonts w:ascii="Microsoft Sans Serif" w:eastAsia="Times New Roman" w:hAnsi="Microsoft Sans Serif" w:cs="Microsoft Sans Serif"/>
                      <w:color w:val="990033"/>
                      <w:sz w:val="19"/>
                      <w:szCs w:val="19"/>
                    </w:rPr>
                    <w:t>Potentially infectious or known infectious agents</w:t>
                  </w:r>
                </w:p>
              </w:tc>
              <w:tc>
                <w:tcPr>
                  <w:tcW w:w="0" w:type="auto"/>
                  <w:hideMark/>
                </w:tcPr>
                <w:p w:rsidR="00525CDE" w:rsidRPr="00525CDE" w:rsidRDefault="00525CDE" w:rsidP="00525CDE">
                  <w:pPr>
                    <w:rPr>
                      <w:rFonts w:ascii="Times New Roman" w:eastAsia="Times New Roman" w:hAnsi="Times New Roman" w:cs="Times New Roman"/>
                      <w:sz w:val="24"/>
                      <w:szCs w:val="24"/>
                    </w:rPr>
                  </w:pPr>
                </w:p>
              </w:tc>
              <w:tc>
                <w:tcPr>
                  <w:tcW w:w="0" w:type="auto"/>
                  <w:hideMark/>
                </w:tcPr>
                <w:p w:rsidR="00525CDE" w:rsidRPr="00525CDE" w:rsidRDefault="00F370A9" w:rsidP="00525CDE">
                  <w:pPr>
                    <w:rPr>
                      <w:rFonts w:ascii="Times New Roman" w:eastAsia="Times New Roman" w:hAnsi="Times New Roman" w:cs="Times New Roman"/>
                      <w:sz w:val="24"/>
                      <w:szCs w:val="24"/>
                    </w:rPr>
                  </w:pPr>
                  <w:hyperlink r:id="rId16" w:tgtFrame="_blank" w:history="1">
                    <w:r w:rsidR="00525CDE" w:rsidRPr="00525CDE">
                      <w:rPr>
                        <w:rFonts w:ascii="Microsoft Sans Serif" w:eastAsia="Times New Roman" w:hAnsi="Microsoft Sans Serif" w:cs="Microsoft Sans Serif"/>
                        <w:color w:val="3333FF"/>
                        <w:sz w:val="18"/>
                        <w:szCs w:val="18"/>
                        <w:u w:val="single"/>
                      </w:rPr>
                      <w:t>View Info</w:t>
                    </w:r>
                  </w:hyperlink>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object w:dxaOrig="1440" w:dyaOrig="1440">
                      <v:shape id="_x0000_i1144" type="#_x0000_t75" style="width:18pt;height:15.6pt" o:ole="">
                        <v:imagedata r:id="rId4" o:title=""/>
                      </v:shape>
                      <w:control r:id="rId17" w:name="DefaultOcxName10" w:shapeid="_x0000_i1144"/>
                    </w:object>
                  </w:r>
                  <w:r w:rsidRPr="00525CDE">
                    <w:rPr>
                      <w:rFonts w:ascii="Microsoft Sans Serif" w:eastAsia="Times New Roman" w:hAnsi="Microsoft Sans Serif" w:cs="Microsoft Sans Serif"/>
                      <w:color w:val="990033"/>
                      <w:sz w:val="19"/>
                      <w:szCs w:val="19"/>
                    </w:rPr>
                    <w:t>Animal tissues, cells, or waste</w:t>
                  </w:r>
                </w:p>
              </w:tc>
              <w:tc>
                <w:tcPr>
                  <w:tcW w:w="0" w:type="auto"/>
                  <w:hideMark/>
                </w:tcPr>
                <w:p w:rsidR="00525CDE" w:rsidRPr="00525CDE" w:rsidRDefault="00525CDE" w:rsidP="00525CDE">
                  <w:pPr>
                    <w:rPr>
                      <w:rFonts w:ascii="Times New Roman" w:eastAsia="Times New Roman" w:hAnsi="Times New Roman" w:cs="Times New Roman"/>
                      <w:sz w:val="24"/>
                      <w:szCs w:val="24"/>
                    </w:rPr>
                  </w:pPr>
                </w:p>
              </w:tc>
              <w:tc>
                <w:tcPr>
                  <w:tcW w:w="0" w:type="auto"/>
                  <w:hideMark/>
                </w:tcPr>
                <w:p w:rsidR="00525CDE" w:rsidRPr="00525CDE" w:rsidRDefault="00F370A9" w:rsidP="00525CDE">
                  <w:pPr>
                    <w:rPr>
                      <w:rFonts w:ascii="Times New Roman" w:eastAsia="Times New Roman" w:hAnsi="Times New Roman" w:cs="Times New Roman"/>
                      <w:sz w:val="24"/>
                      <w:szCs w:val="24"/>
                    </w:rPr>
                  </w:pPr>
                  <w:hyperlink r:id="rId18" w:tgtFrame="_blank" w:history="1">
                    <w:r w:rsidR="00525CDE" w:rsidRPr="00525CDE">
                      <w:rPr>
                        <w:rFonts w:ascii="Microsoft Sans Serif" w:eastAsia="Times New Roman" w:hAnsi="Microsoft Sans Serif" w:cs="Microsoft Sans Serif"/>
                        <w:color w:val="3333FF"/>
                        <w:sz w:val="18"/>
                        <w:szCs w:val="18"/>
                        <w:u w:val="single"/>
                      </w:rPr>
                      <w:t>View Info</w:t>
                    </w:r>
                  </w:hyperlink>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object w:dxaOrig="1440" w:dyaOrig="1440">
                      <v:shape id="_x0000_i1147" type="#_x0000_t75" style="width:18pt;height:15.6pt" o:ole="">
                        <v:imagedata r:id="rId4" o:title=""/>
                      </v:shape>
                      <w:control r:id="rId19" w:name="DefaultOcxName11" w:shapeid="_x0000_i1147"/>
                    </w:object>
                  </w:r>
                  <w:r w:rsidRPr="00525CDE">
                    <w:rPr>
                      <w:rFonts w:ascii="Microsoft Sans Serif" w:eastAsia="Times New Roman" w:hAnsi="Microsoft Sans Serif" w:cs="Microsoft Sans Serif"/>
                      <w:color w:val="990033"/>
                      <w:sz w:val="19"/>
                      <w:szCs w:val="19"/>
                    </w:rPr>
                    <w:t>Bodily remains or embryonic stem cells of an aborted or unborn infant</w:t>
                  </w:r>
                </w:p>
              </w:tc>
              <w:tc>
                <w:tcPr>
                  <w:tcW w:w="0" w:type="auto"/>
                  <w:hideMark/>
                </w:tcPr>
                <w:p w:rsidR="00525CDE" w:rsidRPr="00525CDE" w:rsidRDefault="00525CDE" w:rsidP="00525CDE">
                  <w:pPr>
                    <w:rPr>
                      <w:rFonts w:ascii="Times New Roman" w:eastAsia="Times New Roman" w:hAnsi="Times New Roman" w:cs="Times New Roman"/>
                      <w:sz w:val="24"/>
                      <w:szCs w:val="24"/>
                    </w:rPr>
                  </w:pPr>
                </w:p>
              </w:tc>
              <w:tc>
                <w:tcPr>
                  <w:tcW w:w="0" w:type="auto"/>
                  <w:hideMark/>
                </w:tcPr>
                <w:p w:rsidR="00525CDE" w:rsidRPr="00525CDE" w:rsidRDefault="00F370A9" w:rsidP="00525CDE">
                  <w:pPr>
                    <w:rPr>
                      <w:rFonts w:ascii="Times New Roman" w:eastAsia="Times New Roman" w:hAnsi="Times New Roman" w:cs="Times New Roman"/>
                      <w:sz w:val="24"/>
                      <w:szCs w:val="24"/>
                    </w:rPr>
                  </w:pPr>
                  <w:hyperlink r:id="rId20" w:tgtFrame="_blank" w:history="1">
                    <w:r w:rsidR="00525CDE" w:rsidRPr="00525CDE">
                      <w:rPr>
                        <w:rFonts w:ascii="Microsoft Sans Serif" w:eastAsia="Times New Roman" w:hAnsi="Microsoft Sans Serif" w:cs="Microsoft Sans Serif"/>
                        <w:color w:val="3333FF"/>
                        <w:sz w:val="18"/>
                        <w:szCs w:val="18"/>
                        <w:u w:val="single"/>
                      </w:rPr>
                      <w:t>View Info</w:t>
                    </w:r>
                  </w:hyperlink>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50" type="#_x0000_t75" style="width:18pt;height:15.6pt" o:ole="">
                  <v:imagedata r:id="rId4" o:title=""/>
                </v:shape>
                <w:control r:id="rId21" w:name="DefaultOcxName13" w:shapeid="_x0000_i1150"/>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53" type="#_x0000_t75" style="width:18pt;height:15.6pt" o:ole="">
                  <v:imagedata r:id="rId4" o:title=""/>
                </v:shape>
                <w:control r:id="rId22" w:name="DefaultOcxName14" w:shapeid="_x0000_i1153"/>
              </w:object>
            </w:r>
          </w:p>
        </w:tc>
        <w:tc>
          <w:tcPr>
            <w:tcW w:w="0" w:type="auto"/>
            <w:hideMark/>
          </w:tcPr>
          <w:p w:rsidR="00525CDE" w:rsidRPr="00525CDE" w:rsidRDefault="00525CDE" w:rsidP="00525CDE">
            <w:pPr>
              <w:rPr>
                <w:rFonts w:ascii="Verdana" w:eastAsia="Times New Roman" w:hAnsi="Verdana" w:cs="Times New Roman"/>
                <w:color w:val="000000"/>
              </w:rPr>
            </w:pPr>
            <w:r w:rsidRPr="00525CDE">
              <w:rPr>
                <w:rFonts w:ascii="Microsoft Sans Serif" w:eastAsia="Times New Roman" w:hAnsi="Microsoft Sans Serif" w:cs="Microsoft Sans Serif"/>
                <w:color w:val="990033"/>
                <w:sz w:val="19"/>
                <w:szCs w:val="19"/>
              </w:rPr>
              <w:t>Does this project involve the use of radiation or radioactive materials? Please list Assurance number.</w:t>
            </w:r>
            <w:r w:rsidRPr="00525CDE">
              <w:rPr>
                <w:rFonts w:ascii="Verdana" w:eastAsia="Times New Roman" w:hAnsi="Verdana" w:cs="Times New Roman"/>
                <w:color w:val="000000"/>
              </w:rPr>
              <w:t> </w:t>
            </w:r>
            <w:hyperlink r:id="rId23" w:tgtFrame="_blank" w:history="1">
              <w:r w:rsidRPr="00525CDE">
                <w:rPr>
                  <w:rFonts w:ascii="Microsoft Sans Serif" w:eastAsia="Times New Roman" w:hAnsi="Microsoft Sans Serif" w:cs="Microsoft Sans Serif"/>
                  <w:color w:val="3333FF"/>
                  <w:sz w:val="18"/>
                  <w:szCs w:val="18"/>
                  <w:u w:val="single"/>
                </w:rPr>
                <w:t>View Info</w:t>
              </w:r>
            </w:hyperlink>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56" type="#_x0000_t75" style="width:18pt;height:15.6pt" o:ole="">
                  <v:imagedata r:id="rId4" o:title=""/>
                </v:shape>
                <w:control r:id="rId24" w:name="DefaultOcxName16" w:shapeid="_x0000_i1156"/>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59" type="#_x0000_t75" style="width:18pt;height:15.6pt" o:ole="">
                  <v:imagedata r:id="rId4" o:title=""/>
                </v:shape>
                <w:control r:id="rId25" w:name="DefaultOcxName17" w:shapeid="_x0000_i1159"/>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Does the project require access to the BSL-3 laboratory?</w:t>
                  </w:r>
                </w:p>
              </w:tc>
            </w:tr>
            <w:tr w:rsidR="00525CDE" w:rsidRPr="00525CD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9"/>
                  </w:tblGrid>
                  <w:tr w:rsidR="00525CDE" w:rsidRPr="00525CDE">
                    <w:trPr>
                      <w:tblCellSpacing w:w="15" w:type="dxa"/>
                    </w:trPr>
                    <w:tc>
                      <w:tcPr>
                        <w:tcW w:w="14775" w:type="dxa"/>
                        <w:hideMark/>
                      </w:tcPr>
                      <w:p w:rsidR="00525CDE" w:rsidRPr="00525CDE" w:rsidRDefault="00525CDE" w:rsidP="00525CDE">
                        <w:pPr>
                          <w:rPr>
                            <w:rFonts w:ascii="Times New Roman" w:eastAsia="Times New Roman" w:hAnsi="Times New Roman" w:cs="Times New Roman"/>
                            <w:sz w:val="24"/>
                            <w:szCs w:val="24"/>
                          </w:rPr>
                        </w:pPr>
                      </w:p>
                    </w:tc>
                  </w:tr>
                  <w:tr w:rsidR="00525CDE" w:rsidRPr="00525CDE">
                    <w:trPr>
                      <w:tblCellSpacing w:w="15" w:type="dxa"/>
                    </w:trPr>
                    <w:tc>
                      <w:tcPr>
                        <w:tcW w:w="14775" w:type="dxa"/>
                        <w:hideMark/>
                      </w:tcPr>
                      <w:p w:rsidR="00525CDE" w:rsidRPr="00525CDE" w:rsidRDefault="00525CDE" w:rsidP="00525CDE">
                        <w:pPr>
                          <w:rPr>
                            <w:rFonts w:ascii="Times New Roman" w:eastAsia="Times New Roman" w:hAnsi="Times New Roman" w:cs="Times New Roman"/>
                            <w:sz w:val="20"/>
                            <w:szCs w:val="20"/>
                          </w:rPr>
                        </w:pPr>
                      </w:p>
                    </w:tc>
                  </w:tr>
                  <w:tr w:rsidR="00525CDE" w:rsidRPr="00525CDE">
                    <w:trPr>
                      <w:tblCellSpacing w:w="15" w:type="dxa"/>
                    </w:trPr>
                    <w:tc>
                      <w:tcPr>
                        <w:tcW w:w="14775" w:type="dxa"/>
                        <w:hideMark/>
                      </w:tcPr>
                      <w:p w:rsidR="00525CDE" w:rsidRPr="00525CDE" w:rsidRDefault="00525CDE" w:rsidP="00525CDE">
                        <w:pPr>
                          <w:rPr>
                            <w:rFonts w:ascii="Times New Roman" w:eastAsia="Times New Roman" w:hAnsi="Times New Roman" w:cs="Times New Roman"/>
                            <w:sz w:val="20"/>
                            <w:szCs w:val="20"/>
                          </w:rPr>
                        </w:pPr>
                      </w:p>
                    </w:tc>
                  </w:tr>
                </w:tbl>
                <w:p w:rsidR="00525CDE" w:rsidRPr="00525CDE" w:rsidRDefault="00525CDE" w:rsidP="00525CDE">
                  <w:pPr>
                    <w:rPr>
                      <w:rFonts w:ascii="Times New Roman" w:eastAsia="Times New Roman" w:hAnsi="Times New Roman" w:cs="Times New Roman"/>
                      <w:sz w:val="24"/>
                      <w:szCs w:val="24"/>
                    </w:rPr>
                  </w:pP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62" type="#_x0000_t75" style="width:18pt;height:15.6pt" o:ole="">
                  <v:imagedata r:id="rId4" o:title=""/>
                </v:shape>
                <w:control r:id="rId26" w:name="DefaultOcxName19" w:shapeid="_x0000_i1162"/>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65" type="#_x0000_t75" style="width:18pt;height:15.6pt" o:ole="">
                  <v:imagedata r:id="rId4" o:title=""/>
                </v:shape>
                <w:control r:id="rId27" w:name="DefaultOcxName20" w:shapeid="_x0000_i1165"/>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1"/>
            </w:tblGrid>
            <w:tr w:rsidR="00525CDE" w:rsidRPr="00525CDE">
              <w:trPr>
                <w:tblCellSpacing w:w="15" w:type="dxa"/>
              </w:trPr>
              <w:tc>
                <w:tcPr>
                  <w:tcW w:w="0" w:type="auto"/>
                  <w:vAlign w:val="center"/>
                  <w:hideMark/>
                </w:tcPr>
                <w:p w:rsidR="00525CDE" w:rsidRPr="00525CDE" w:rsidRDefault="00525CDE" w:rsidP="00F370A9">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 xml:space="preserve">Are select agents or high consequence livestock pathogens and toxins involved? </w:t>
                  </w:r>
                  <w:r w:rsidR="00F370A9">
                    <w:rPr>
                      <w:rFonts w:ascii="Microsoft Sans Serif" w:eastAsia="Times New Roman" w:hAnsi="Microsoft Sans Serif" w:cs="Microsoft Sans Serif"/>
                      <w:color w:val="990033"/>
                      <w:sz w:val="19"/>
                      <w:szCs w:val="19"/>
                    </w:rPr>
                    <w:t xml:space="preserve">      </w:t>
                  </w:r>
                  <w:bookmarkStart w:id="0" w:name="_GoBack"/>
                  <w:bookmarkEnd w:id="0"/>
                  <w:r w:rsidRPr="00525CDE">
                    <w:rPr>
                      <w:rFonts w:ascii="Microsoft Sans Serif" w:eastAsia="Times New Roman" w:hAnsi="Microsoft Sans Serif" w:cs="Microsoft Sans Serif"/>
                      <w:color w:val="990033"/>
                      <w:sz w:val="19"/>
                      <w:szCs w:val="19"/>
                    </w:rPr>
                    <w:t>                           </w:t>
                  </w:r>
                  <w:hyperlink r:id="rId28" w:tgtFrame="_blank" w:history="1">
                    <w:r w:rsidRPr="00525CDE">
                      <w:rPr>
                        <w:rFonts w:ascii="Microsoft Sans Serif" w:eastAsia="Times New Roman" w:hAnsi="Microsoft Sans Serif" w:cs="Microsoft Sans Serif"/>
                        <w:color w:val="3333FF"/>
                        <w:sz w:val="18"/>
                        <w:szCs w:val="18"/>
                        <w:u w:val="single"/>
                      </w:rPr>
                      <w:t>View Info</w:t>
                    </w:r>
                  </w:hyperlink>
                </w:p>
              </w:tc>
            </w:tr>
            <w:tr w:rsidR="00525CDE" w:rsidRPr="00525CD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5CDE" w:rsidRPr="00525CDE">
                    <w:trPr>
                      <w:tblCellSpacing w:w="15" w:type="dxa"/>
                    </w:trPr>
                    <w:tc>
                      <w:tcPr>
                        <w:tcW w:w="0" w:type="auto"/>
                        <w:hideMark/>
                      </w:tcPr>
                      <w:p w:rsidR="00525CDE" w:rsidRPr="00525CDE" w:rsidRDefault="00525CDE" w:rsidP="00525CDE">
                        <w:pPr>
                          <w:rPr>
                            <w:rFonts w:ascii="Microsoft Sans Serif" w:eastAsia="Times New Roman" w:hAnsi="Microsoft Sans Serif" w:cs="Microsoft Sans Serif"/>
                            <w:color w:val="990033"/>
                            <w:sz w:val="19"/>
                            <w:szCs w:val="19"/>
                          </w:rPr>
                        </w:pPr>
                      </w:p>
                    </w:tc>
                  </w:tr>
                </w:tbl>
                <w:p w:rsidR="00525CDE" w:rsidRPr="00525CDE" w:rsidRDefault="00525CDE" w:rsidP="00525CDE">
                  <w:pPr>
                    <w:rPr>
                      <w:rFonts w:ascii="Times New Roman" w:eastAsia="Times New Roman" w:hAnsi="Times New Roman" w:cs="Times New Roman"/>
                      <w:sz w:val="24"/>
                      <w:szCs w:val="24"/>
                    </w:rPr>
                  </w:pP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68" type="#_x0000_t75" style="width:18pt;height:15.6pt" o:ole="">
                  <v:imagedata r:id="rId4" o:title=""/>
                </v:shape>
                <w:control r:id="rId29" w:name="DefaultOcxName22" w:shapeid="_x0000_i1168"/>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71" type="#_x0000_t75" style="width:18pt;height:15.6pt" o:ole="">
                  <v:imagedata r:id="rId4" o:title=""/>
                </v:shape>
                <w:control r:id="rId30" w:name="DefaultOcxName23" w:shapeid="_x0000_i1171"/>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37"/>
            </w:tblGrid>
            <w:tr w:rsidR="00525CDE" w:rsidRPr="00525CDE">
              <w:trPr>
                <w:tblCellSpacing w:w="15" w:type="dxa"/>
              </w:trPr>
              <w:tc>
                <w:tcPr>
                  <w:tcW w:w="0" w:type="auto"/>
                  <w:vAlign w:val="center"/>
                  <w:hideMark/>
                </w:tcPr>
                <w:p w:rsidR="00525CDE" w:rsidRPr="00525CDE" w:rsidRDefault="00525CDE" w:rsidP="00525CDE">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Do you or any member of your family have a management or financial interest in this sponsor?          </w:t>
                  </w:r>
                  <w:hyperlink r:id="rId31" w:tgtFrame="_blank" w:history="1">
                    <w:r w:rsidRPr="00525CDE">
                      <w:rPr>
                        <w:rFonts w:ascii="Microsoft Sans Serif" w:eastAsia="Times New Roman" w:hAnsi="Microsoft Sans Serif" w:cs="Microsoft Sans Serif"/>
                        <w:color w:val="3333FF"/>
                        <w:sz w:val="18"/>
                        <w:szCs w:val="18"/>
                        <w:u w:val="single"/>
                      </w:rPr>
                      <w:t>View Info</w:t>
                    </w:r>
                  </w:hyperlink>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74" type="#_x0000_t75" style="width:18pt;height:15.6pt" o:ole="">
                  <v:imagedata r:id="rId4" o:title=""/>
                </v:shape>
                <w:control r:id="rId32" w:name="DefaultOcxName25" w:shapeid="_x0000_i1174"/>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77" type="#_x0000_t75" style="width:18pt;height:15.6pt" o:ole="">
                  <v:imagedata r:id="rId4" o:title=""/>
                </v:shape>
                <w:control r:id="rId33" w:name="DefaultOcxName26" w:shapeid="_x0000_i1177"/>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vAlign w:val="center"/>
                  <w:hideMark/>
                </w:tcPr>
                <w:p w:rsidR="00525CDE" w:rsidRPr="00525CDE" w:rsidRDefault="00525CDE" w:rsidP="00525CDE">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Does this project / proposal involve sponsorship by or collaboration with a foreign consultant; require identification of foreign nationals; include work being performed outside the US; include technical narrative references to military/defense articles or contain provisions that the research results be generally unavailable to the public(e.g. restrictions on publications)?         </w:t>
                  </w:r>
                  <w:hyperlink r:id="rId34" w:tgtFrame="_blank" w:history="1">
                    <w:r w:rsidRPr="00525CDE">
                      <w:rPr>
                        <w:rFonts w:ascii="Microsoft Sans Serif" w:eastAsia="Times New Roman" w:hAnsi="Microsoft Sans Serif" w:cs="Microsoft Sans Serif"/>
                        <w:color w:val="3333FF"/>
                        <w:sz w:val="18"/>
                        <w:szCs w:val="18"/>
                        <w:u w:val="single"/>
                      </w:rPr>
                      <w:t>View Info</w:t>
                    </w:r>
                  </w:hyperlink>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object w:dxaOrig="1440" w:dyaOrig="1440">
                      <v:shape id="_x0000_i1180" type="#_x0000_t75" style="width:18pt;height:15.6pt" o:ole="">
                        <v:imagedata r:id="rId4" o:title=""/>
                      </v:shape>
                      <w:control r:id="rId35" w:name="DefaultOcxName27" w:shapeid="_x0000_i1180"/>
                    </w:object>
                  </w:r>
                  <w:r w:rsidRPr="00525CDE">
                    <w:rPr>
                      <w:rFonts w:ascii="Microsoft Sans Serif" w:eastAsia="Times New Roman" w:hAnsi="Microsoft Sans Serif" w:cs="Microsoft Sans Serif"/>
                      <w:color w:val="990033"/>
                      <w:sz w:val="19"/>
                      <w:szCs w:val="19"/>
                    </w:rPr>
                    <w:t>This proposal contains information which cannot be uploaded to EIPRS because it contains export controlled or sensitive proprietary sponsor information.</w:t>
                  </w: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83" type="#_x0000_t75" style="width:18pt;height:15.6pt" o:ole="">
                  <v:imagedata r:id="rId4" o:title=""/>
                </v:shape>
                <w:control r:id="rId36" w:name="DefaultOcxName29" w:shapeid="_x0000_i1183"/>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86" type="#_x0000_t75" style="width:18pt;height:15.6pt" o:ole="">
                  <v:imagedata r:id="rId4" o:title=""/>
                </v:shape>
                <w:control r:id="rId37" w:name="DefaultOcxName30" w:shapeid="_x0000_i1186"/>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7"/>
            </w:tblGrid>
            <w:tr w:rsidR="00525CDE" w:rsidRPr="00525CDE">
              <w:trPr>
                <w:tblCellSpacing w:w="15" w:type="dxa"/>
              </w:trPr>
              <w:tc>
                <w:tcPr>
                  <w:tcW w:w="0" w:type="auto"/>
                  <w:vAlign w:val="center"/>
                  <w:hideMark/>
                </w:tcPr>
                <w:p w:rsidR="00525CDE" w:rsidRPr="00525CDE" w:rsidRDefault="00525CDE" w:rsidP="00A62FFC">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Will there be restrictions on university/investigator publications?        </w:t>
                  </w: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89" type="#_x0000_t75" style="width:18pt;height:15.6pt" o:ole="">
                  <v:imagedata r:id="rId4" o:title=""/>
                </v:shape>
                <w:control r:id="rId38" w:name="DefaultOcxName32" w:shapeid="_x0000_i1189"/>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92" type="#_x0000_t75" style="width:18pt;height:15.6pt" o:ole="">
                  <v:imagedata r:id="rId4" o:title=""/>
                </v:shape>
                <w:control r:id="rId39" w:name="DefaultOcxName33" w:shapeid="_x0000_i1192"/>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vAlign w:val="center"/>
                  <w:hideMark/>
                </w:tcPr>
                <w:p w:rsidR="00525CDE" w:rsidRPr="00525CDE" w:rsidRDefault="00525CDE" w:rsidP="00525CDE">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Is there potential that the project will generate new intellectual property (including but not limited to new inventions or improvements to existing inventions or works protected by copyright)?          </w:t>
                  </w:r>
                  <w:hyperlink r:id="rId40" w:tgtFrame="_blank" w:history="1">
                    <w:r w:rsidRPr="00525CDE">
                      <w:rPr>
                        <w:rFonts w:ascii="Microsoft Sans Serif" w:eastAsia="Times New Roman" w:hAnsi="Microsoft Sans Serif" w:cs="Microsoft Sans Serif"/>
                        <w:color w:val="3333FF"/>
                        <w:sz w:val="18"/>
                        <w:szCs w:val="18"/>
                        <w:u w:val="single"/>
                      </w:rPr>
                      <w:t>View Info</w:t>
                    </w:r>
                  </w:hyperlink>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95" type="#_x0000_t75" style="width:18pt;height:15.6pt" o:ole="">
                  <v:imagedata r:id="rId4" o:title=""/>
                </v:shape>
                <w:control r:id="rId41" w:name="DefaultOcxName35" w:shapeid="_x0000_i1195"/>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198" type="#_x0000_t75" style="width:18pt;height:15.6pt" o:ole="">
                  <v:imagedata r:id="rId4" o:title=""/>
                </v:shape>
                <w:control r:id="rId42" w:name="DefaultOcxName36" w:shapeid="_x0000_i1198"/>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vAlign w:val="center"/>
                  <w:hideMark/>
                </w:tcPr>
                <w:p w:rsidR="00525CDE" w:rsidRPr="00525CDE" w:rsidRDefault="00525CDE" w:rsidP="00525CDE">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Will the project require the use of any University of Idaho backg</w:t>
                  </w:r>
                  <w:r w:rsidR="007476E1">
                    <w:rPr>
                      <w:rFonts w:ascii="Microsoft Sans Serif" w:eastAsia="Times New Roman" w:hAnsi="Microsoft Sans Serif" w:cs="Microsoft Sans Serif"/>
                      <w:color w:val="990033"/>
                      <w:sz w:val="19"/>
                      <w:szCs w:val="19"/>
                    </w:rPr>
                    <w:t>r</w:t>
                  </w:r>
                  <w:r w:rsidRPr="00525CDE">
                    <w:rPr>
                      <w:rFonts w:ascii="Microsoft Sans Serif" w:eastAsia="Times New Roman" w:hAnsi="Microsoft Sans Serif" w:cs="Microsoft Sans Serif"/>
                      <w:color w:val="990033"/>
                      <w:sz w:val="19"/>
                      <w:szCs w:val="19"/>
                    </w:rPr>
                    <w:t>ound intellectual property (i.e., intellectual property owned by or licensed to the University)?         </w:t>
                  </w: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01" type="#_x0000_t75" style="width:18pt;height:15.6pt" o:ole="">
                  <v:imagedata r:id="rId4" o:title=""/>
                </v:shape>
                <w:control r:id="rId43" w:name="DefaultOcxName38" w:shapeid="_x0000_i1201"/>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04" type="#_x0000_t75" style="width:18pt;height:15.6pt" o:ole="">
                  <v:imagedata r:id="rId4" o:title=""/>
                </v:shape>
                <w:control r:id="rId44" w:name="DefaultOcxName39" w:shapeid="_x0000_i1204"/>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vAlign w:val="center"/>
                  <w:hideMark/>
                </w:tcPr>
                <w:p w:rsidR="00525CDE" w:rsidRPr="00525CDE" w:rsidRDefault="00525CDE" w:rsidP="00525CDE">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If the sponsor requests to have the ownership of new inventions generated by this project transferred to them would you have any objections or concerns? Such an agreement would not be entered into without discussion between OTT and the PI.</w:t>
                  </w: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07" type="#_x0000_t75" style="width:18pt;height:15.6pt" o:ole="">
                  <v:imagedata r:id="rId4" o:title=""/>
                </v:shape>
                <w:control r:id="rId45" w:name="DefaultOcxName41" w:shapeid="_x0000_i1207"/>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10" type="#_x0000_t75" style="width:18pt;height:15.6pt" o:ole="">
                  <v:imagedata r:id="rId4" o:title=""/>
                </v:shape>
                <w:control r:id="rId46" w:name="DefaultOcxName42" w:shapeid="_x0000_i1210"/>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Does the sponsor require financial disclosure ( e.g. NSF, NIH )?</w:t>
                  </w:r>
                  <w:r w:rsidRPr="00525CDE">
                    <w:rPr>
                      <w:rFonts w:ascii="Times New Roman" w:eastAsia="Times New Roman" w:hAnsi="Times New Roman" w:cs="Times New Roman"/>
                      <w:sz w:val="24"/>
                      <w:szCs w:val="24"/>
                    </w:rPr>
                    <w:t>         </w:t>
                  </w:r>
                  <w:hyperlink r:id="rId47" w:tgtFrame="_blank" w:history="1">
                    <w:r w:rsidRPr="00525CDE">
                      <w:rPr>
                        <w:rFonts w:ascii="Microsoft Sans Serif" w:eastAsia="Times New Roman" w:hAnsi="Microsoft Sans Serif" w:cs="Microsoft Sans Serif"/>
                        <w:color w:val="3333FF"/>
                        <w:sz w:val="18"/>
                        <w:szCs w:val="18"/>
                        <w:u w:val="single"/>
                      </w:rPr>
                      <w:t>View Info</w:t>
                    </w:r>
                  </w:hyperlink>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i/>
                      <w:iCs/>
                      <w:color w:val="713800"/>
                      <w:sz w:val="18"/>
                      <w:szCs w:val="18"/>
                    </w:rPr>
                    <w:t>Please contact your Sponsored Programs Administrator for information on how to submit your financial disclosure through our the OSP Project Portal.</w:t>
                  </w:r>
                </w:p>
              </w:tc>
            </w:tr>
            <w:tr w:rsidR="00525CDE" w:rsidRPr="00525CDE">
              <w:trPr>
                <w:tblCellSpacing w:w="15" w:type="dxa"/>
              </w:trPr>
              <w:tc>
                <w:tcPr>
                  <w:tcW w:w="0" w:type="auto"/>
                  <w:hideMark/>
                </w:tcPr>
                <w:tbl>
                  <w:tblPr>
                    <w:tblW w:w="0" w:type="auto"/>
                    <w:tblCellSpacing w:w="15" w:type="dxa"/>
                    <w:shd w:val="clear" w:color="auto" w:fill="FFFFEA"/>
                    <w:tblCellMar>
                      <w:top w:w="15" w:type="dxa"/>
                      <w:left w:w="15" w:type="dxa"/>
                      <w:bottom w:w="15" w:type="dxa"/>
                      <w:right w:w="15" w:type="dxa"/>
                    </w:tblCellMar>
                    <w:tblLook w:val="04A0" w:firstRow="1" w:lastRow="0" w:firstColumn="1" w:lastColumn="0" w:noHBand="0" w:noVBand="1"/>
                  </w:tblPr>
                  <w:tblGrid>
                    <w:gridCol w:w="96"/>
                  </w:tblGrid>
                  <w:tr w:rsidR="00525CDE" w:rsidRPr="00525CDE">
                    <w:trPr>
                      <w:tblCellSpacing w:w="15" w:type="dxa"/>
                    </w:trPr>
                    <w:tc>
                      <w:tcPr>
                        <w:tcW w:w="0" w:type="auto"/>
                        <w:shd w:val="clear" w:color="auto" w:fill="FFFFEA"/>
                        <w:hideMark/>
                      </w:tcPr>
                      <w:p w:rsidR="00525CDE" w:rsidRPr="00525CDE" w:rsidRDefault="00525CDE" w:rsidP="00525CDE">
                        <w:pPr>
                          <w:rPr>
                            <w:rFonts w:ascii="Times New Roman" w:eastAsia="Times New Roman" w:hAnsi="Times New Roman" w:cs="Times New Roman"/>
                            <w:sz w:val="24"/>
                            <w:szCs w:val="24"/>
                          </w:rPr>
                        </w:pPr>
                      </w:p>
                    </w:tc>
                  </w:tr>
                </w:tbl>
                <w:p w:rsidR="00525CDE" w:rsidRPr="00525CDE" w:rsidRDefault="00525CDE" w:rsidP="00525CDE">
                  <w:pPr>
                    <w:rPr>
                      <w:rFonts w:ascii="Times New Roman" w:eastAsia="Times New Roman" w:hAnsi="Times New Roman" w:cs="Times New Roman"/>
                      <w:sz w:val="24"/>
                      <w:szCs w:val="24"/>
                    </w:rPr>
                  </w:pP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13" type="#_x0000_t75" style="width:18pt;height:15.6pt" o:ole="">
                  <v:imagedata r:id="rId4" o:title=""/>
                </v:shape>
                <w:control r:id="rId48" w:name="DefaultOcxName44" w:shapeid="_x0000_i1213"/>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16" type="#_x0000_t75" style="width:18pt;height:15.6pt" o:ole="">
                  <v:imagedata r:id="rId4" o:title=""/>
                </v:shape>
                <w:control r:id="rId49" w:name="DefaultOcxName45" w:shapeid="_x0000_i1216"/>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1"/>
            </w:tblGrid>
            <w:tr w:rsidR="00525CDE" w:rsidRPr="00525CDE">
              <w:trPr>
                <w:tblCellSpacing w:w="15" w:type="dxa"/>
              </w:trPr>
              <w:tc>
                <w:tcPr>
                  <w:tcW w:w="0" w:type="auto"/>
                  <w:vAlign w:val="center"/>
                  <w:hideMark/>
                </w:tcPr>
                <w:p w:rsidR="00525CDE" w:rsidRPr="00525CDE" w:rsidRDefault="00525CDE" w:rsidP="00525CDE">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Will program income be generated through the project?          </w:t>
                  </w:r>
                  <w:hyperlink r:id="rId50" w:tgtFrame="_blank" w:history="1">
                    <w:r w:rsidRPr="00525CDE">
                      <w:rPr>
                        <w:rFonts w:ascii="Microsoft Sans Serif" w:eastAsia="Times New Roman" w:hAnsi="Microsoft Sans Serif" w:cs="Microsoft Sans Serif"/>
                        <w:color w:val="3333FF"/>
                        <w:sz w:val="18"/>
                        <w:szCs w:val="18"/>
                        <w:u w:val="single"/>
                      </w:rPr>
                      <w:t>View Info</w:t>
                    </w:r>
                  </w:hyperlink>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19" type="#_x0000_t75" style="width:18pt;height:15.6pt" o:ole="">
                  <v:imagedata r:id="rId4" o:title=""/>
                </v:shape>
                <w:control r:id="rId51" w:name="DefaultOcxName47" w:shapeid="_x0000_i1219"/>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22" type="#_x0000_t75" style="width:18pt;height:15.6pt" o:ole="">
                  <v:imagedata r:id="rId4" o:title=""/>
                </v:shape>
                <w:control r:id="rId52" w:name="DefaultOcxName48" w:shapeid="_x0000_i1222"/>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Does your proposal incorporate additions to or deletions from existing classroom or laboratory space in the form of equipment, network capability, seating, etc.?</w:t>
                  </w:r>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25" type="#_x0000_t75" style="width:18pt;height:15.6pt" o:ole="">
                  <v:imagedata r:id="rId4" o:title=""/>
                </v:shape>
                <w:control r:id="rId53" w:name="DefaultOcxName50" w:shapeid="_x0000_i1225"/>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28" type="#_x0000_t75" style="width:18pt;height:15.6pt" o:ole="">
                  <v:imagedata r:id="rId4" o:title=""/>
                </v:shape>
                <w:control r:id="rId54" w:name="DefaultOcxName51" w:shapeid="_x0000_i1228"/>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72"/>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Does your proposal involve design, development or construction of a capital project?</w:t>
                  </w:r>
                </w:p>
              </w:tc>
            </w:tr>
            <w:tr w:rsidR="00525CDE" w:rsidRPr="00525CD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0"/>
                            <w:szCs w:val="20"/>
                          </w:rPr>
                        </w:pPr>
                      </w:p>
                    </w:tc>
                  </w:tr>
                </w:tbl>
                <w:p w:rsidR="00525CDE" w:rsidRPr="00525CDE" w:rsidRDefault="00525CDE" w:rsidP="00525CDE">
                  <w:pPr>
                    <w:rPr>
                      <w:rFonts w:ascii="Times New Roman" w:eastAsia="Times New Roman" w:hAnsi="Times New Roman" w:cs="Times New Roman"/>
                      <w:sz w:val="24"/>
                      <w:szCs w:val="24"/>
                    </w:rPr>
                  </w:pP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lastRenderedPageBreak/>
              <w:object w:dxaOrig="1440" w:dyaOrig="1440">
                <v:shape id="_x0000_i1231" type="#_x0000_t75" style="width:18pt;height:15.6pt" o:ole="">
                  <v:imagedata r:id="rId4" o:title=""/>
                </v:shape>
                <w:control r:id="rId55" w:name="DefaultOcxName53" w:shapeid="_x0000_i1231"/>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34" type="#_x0000_t75" style="width:18pt;height:15.6pt" o:ole="">
                  <v:imagedata r:id="rId4" o:title=""/>
                </v:shape>
                <w:control r:id="rId56" w:name="DefaultOcxName54" w:shapeid="_x0000_i1234"/>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vAlign w:val="center"/>
                  <w:hideMark/>
                </w:tcPr>
                <w:p w:rsidR="00525CDE" w:rsidRPr="00525CDE" w:rsidRDefault="00525CDE" w:rsidP="00525CDE">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Are you planning to use laboratory space in the Center for Advanced Energy Studies ( CAES ) building in Idaho Falls for this project?</w:t>
                  </w: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37" type="#_x0000_t75" style="width:18pt;height:15.6pt" o:ole="">
                  <v:imagedata r:id="rId4" o:title=""/>
                </v:shape>
                <w:control r:id="rId57" w:name="DefaultOcxName56" w:shapeid="_x0000_i1237"/>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40" type="#_x0000_t75" style="width:18pt;height:15.6pt" o:ole="">
                  <v:imagedata r:id="rId4" o:title=""/>
                </v:shape>
                <w:control r:id="rId58" w:name="DefaultOcxName57" w:shapeid="_x0000_i1240"/>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13530" w:type="dxa"/>
                  <w:vAlign w:val="center"/>
                  <w:hideMark/>
                </w:tcPr>
                <w:p w:rsidR="00525CDE" w:rsidRPr="00525CDE" w:rsidRDefault="00525CDE" w:rsidP="00525CDE">
                  <w:pPr>
                    <w:rPr>
                      <w:rFonts w:ascii="Microsoft Sans Serif" w:eastAsia="Times New Roman" w:hAnsi="Microsoft Sans Serif" w:cs="Microsoft Sans Serif"/>
                      <w:color w:val="990033"/>
                      <w:sz w:val="19"/>
                      <w:szCs w:val="19"/>
                    </w:rPr>
                  </w:pPr>
                  <w:r w:rsidRPr="00525CDE">
                    <w:rPr>
                      <w:rFonts w:ascii="Microsoft Sans Serif" w:eastAsia="Times New Roman" w:hAnsi="Microsoft Sans Serif" w:cs="Microsoft Sans Serif"/>
                      <w:color w:val="990033"/>
                      <w:sz w:val="19"/>
                      <w:szCs w:val="19"/>
                    </w:rPr>
                    <w:t>Will this project involve the use/study of tribal resources (treaty ceded territory); tribal land-base; tribal populations; or tribal government/departments?</w:t>
                  </w:r>
                </w:p>
              </w:tc>
            </w:tr>
            <w:tr w:rsidR="00525CDE" w:rsidRPr="00525CDE">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09"/>
                  </w:tblGrid>
                  <w:tr w:rsidR="00525CDE" w:rsidRPr="00525CDE">
                    <w:trPr>
                      <w:tblCellSpacing w:w="15" w:type="dxa"/>
                    </w:trPr>
                    <w:tc>
                      <w:tcPr>
                        <w:tcW w:w="14775" w:type="dxa"/>
                        <w:hideMark/>
                      </w:tcPr>
                      <w:p w:rsidR="00525CDE" w:rsidRPr="00525CDE" w:rsidRDefault="00525CDE" w:rsidP="00525CDE">
                        <w:pPr>
                          <w:rPr>
                            <w:rFonts w:ascii="Microsoft Sans Serif" w:eastAsia="Times New Roman" w:hAnsi="Microsoft Sans Serif" w:cs="Microsoft Sans Serif"/>
                            <w:color w:val="990033"/>
                            <w:sz w:val="19"/>
                            <w:szCs w:val="19"/>
                          </w:rPr>
                        </w:pPr>
                      </w:p>
                    </w:tc>
                  </w:tr>
                  <w:tr w:rsidR="00525CDE" w:rsidRPr="00525CDE">
                    <w:trPr>
                      <w:tblCellSpacing w:w="15" w:type="dxa"/>
                    </w:trPr>
                    <w:tc>
                      <w:tcPr>
                        <w:tcW w:w="14775" w:type="dxa"/>
                        <w:hideMark/>
                      </w:tcPr>
                      <w:p w:rsidR="00525CDE" w:rsidRPr="00525CDE" w:rsidRDefault="00525CDE" w:rsidP="00525CDE">
                        <w:pPr>
                          <w:rPr>
                            <w:rFonts w:ascii="Times New Roman" w:eastAsia="Times New Roman" w:hAnsi="Times New Roman" w:cs="Times New Roman"/>
                            <w:sz w:val="20"/>
                            <w:szCs w:val="20"/>
                          </w:rPr>
                        </w:pPr>
                      </w:p>
                    </w:tc>
                  </w:tr>
                  <w:tr w:rsidR="00525CDE" w:rsidRPr="00525CDE">
                    <w:trPr>
                      <w:tblCellSpacing w:w="15" w:type="dxa"/>
                    </w:trPr>
                    <w:tc>
                      <w:tcPr>
                        <w:tcW w:w="14775" w:type="dxa"/>
                        <w:hideMark/>
                      </w:tcPr>
                      <w:p w:rsidR="00525CDE" w:rsidRPr="00525CDE" w:rsidRDefault="00525CDE" w:rsidP="00525CDE">
                        <w:pPr>
                          <w:rPr>
                            <w:rFonts w:ascii="Times New Roman" w:eastAsia="Times New Roman" w:hAnsi="Times New Roman" w:cs="Times New Roman"/>
                            <w:sz w:val="20"/>
                            <w:szCs w:val="20"/>
                          </w:rPr>
                        </w:pPr>
                      </w:p>
                    </w:tc>
                  </w:tr>
                </w:tbl>
                <w:p w:rsidR="00525CDE" w:rsidRPr="00525CDE" w:rsidRDefault="00525CDE" w:rsidP="00525CDE">
                  <w:pPr>
                    <w:rPr>
                      <w:rFonts w:ascii="Times New Roman" w:eastAsia="Times New Roman" w:hAnsi="Times New Roman" w:cs="Times New Roman"/>
                      <w:sz w:val="24"/>
                      <w:szCs w:val="24"/>
                    </w:rPr>
                  </w:pP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43" type="#_x0000_t75" style="width:18pt;height:15.6pt" o:ole="">
                  <v:imagedata r:id="rId4" o:title=""/>
                </v:shape>
                <w:control r:id="rId59" w:name="DefaultOcxName59" w:shapeid="_x0000_i1243"/>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46" type="#_x0000_t75" style="width:18pt;height:15.6pt" o:ole="">
                  <v:imagedata r:id="rId4" o:title=""/>
                </v:shape>
                <w:control r:id="rId60" w:name="DefaultOcxName60" w:shapeid="_x0000_i1246"/>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3"/>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Does this sponsor require Responsible Conduct of Research Training (NSF, NIFA, some NIH)?</w:t>
                  </w:r>
                </w:p>
              </w:tc>
            </w:tr>
            <w:tr w:rsidR="00525CDE" w:rsidRPr="00525CDE">
              <w:trPr>
                <w:tblCellSpacing w:w="15" w:type="dxa"/>
              </w:trPr>
              <w:tc>
                <w:tcPr>
                  <w:tcW w:w="0" w:type="auto"/>
                  <w:hideMark/>
                </w:tcPr>
                <w:p w:rsidR="00525CDE" w:rsidRPr="00525CDE" w:rsidRDefault="00F370A9" w:rsidP="00525CDE">
                  <w:pPr>
                    <w:rPr>
                      <w:rFonts w:ascii="Times New Roman" w:eastAsia="Times New Roman" w:hAnsi="Times New Roman" w:cs="Times New Roman"/>
                      <w:sz w:val="24"/>
                      <w:szCs w:val="24"/>
                    </w:rPr>
                  </w:pPr>
                  <w:hyperlink r:id="rId61" w:tgtFrame="_blank" w:history="1">
                    <w:r w:rsidR="00525CDE" w:rsidRPr="00525CDE">
                      <w:rPr>
                        <w:rFonts w:ascii="Microsoft Sans Serif" w:eastAsia="Times New Roman" w:hAnsi="Microsoft Sans Serif" w:cs="Microsoft Sans Serif"/>
                        <w:color w:val="3333FF"/>
                        <w:sz w:val="18"/>
                        <w:szCs w:val="18"/>
                        <w:u w:val="single"/>
                      </w:rPr>
                      <w:t>View Info</w:t>
                    </w:r>
                  </w:hyperlink>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49" type="#_x0000_t75" style="width:18pt;height:15.6pt" o:ole="">
                  <v:imagedata r:id="rId4" o:title=""/>
                </v:shape>
                <w:control r:id="rId62" w:name="DefaultOcxName62" w:shapeid="_x0000_i1249"/>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52" type="#_x0000_t75" style="width:18pt;height:15.6pt" o:ole="">
                  <v:imagedata r:id="rId4" o:title=""/>
                </v:shape>
                <w:control r:id="rId63" w:name="DefaultOcxName63" w:shapeid="_x0000_i1252"/>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Are any items of Equipment with a cost greater than $25K being purchased with this funding?</w:t>
                  </w:r>
                </w:p>
              </w:tc>
            </w:tr>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i/>
                      <w:iCs/>
                      <w:color w:val="713800"/>
                      <w:sz w:val="18"/>
                      <w:szCs w:val="18"/>
                    </w:rPr>
                    <w:t>University guidelines require all purchases of equipment greater than $50K per single item be purchased via a Request for Bid. Please see: </w:t>
                  </w:r>
                  <w:hyperlink r:id="rId64" w:tgtFrame="_blank" w:history="1">
                    <w:r w:rsidRPr="00525CDE">
                      <w:rPr>
                        <w:rFonts w:ascii="Microsoft Sans Serif" w:eastAsia="Times New Roman" w:hAnsi="Microsoft Sans Serif" w:cs="Microsoft Sans Serif"/>
                        <w:color w:val="3333FF"/>
                        <w:sz w:val="18"/>
                        <w:szCs w:val="18"/>
                        <w:u w:val="single"/>
                      </w:rPr>
                      <w:t>APM 60.11</w:t>
                    </w:r>
                  </w:hyperlink>
                  <w:r w:rsidRPr="00525CDE">
                    <w:rPr>
                      <w:rFonts w:ascii="Times New Roman" w:eastAsia="Times New Roman" w:hAnsi="Times New Roman" w:cs="Times New Roman"/>
                      <w:sz w:val="24"/>
                      <w:szCs w:val="24"/>
                    </w:rPr>
                    <w:t> </w:t>
                  </w:r>
                  <w:r w:rsidRPr="00525CDE">
                    <w:rPr>
                      <w:rFonts w:ascii="Microsoft Sans Serif" w:eastAsia="Times New Roman" w:hAnsi="Microsoft Sans Serif" w:cs="Microsoft Sans Serif"/>
                      <w:i/>
                      <w:iCs/>
                      <w:color w:val="713800"/>
                      <w:sz w:val="18"/>
                      <w:szCs w:val="18"/>
                    </w:rPr>
                    <w:t>or contact UI Purchasing Services for additional information. </w:t>
                  </w:r>
                  <w:r w:rsidRPr="00525CDE">
                    <w:rPr>
                      <w:rFonts w:ascii="Times New Roman" w:eastAsia="Times New Roman" w:hAnsi="Times New Roman" w:cs="Times New Roman"/>
                      <w:sz w:val="24"/>
                      <w:szCs w:val="24"/>
                    </w:rPr>
                    <w:br/>
                  </w:r>
                </w:p>
              </w:tc>
            </w:tr>
          </w:tbl>
          <w:p w:rsidR="00525CDE" w:rsidRPr="00525CDE" w:rsidRDefault="00525CDE" w:rsidP="00525CDE">
            <w:pPr>
              <w:rPr>
                <w:rFonts w:ascii="Verdana" w:eastAsia="Times New Roman" w:hAnsi="Verdana" w:cs="Times New Roman"/>
                <w:color w:val="000000"/>
              </w:rPr>
            </w:pPr>
          </w:p>
        </w:tc>
      </w:tr>
      <w:tr w:rsidR="00525CDE" w:rsidRPr="00525CDE" w:rsidTr="00525CDE">
        <w:trPr>
          <w:tblCellSpacing w:w="15" w:type="dxa"/>
        </w:trPr>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55" type="#_x0000_t75" style="width:18pt;height:15.6pt" o:ole="">
                  <v:imagedata r:id="rId4" o:title=""/>
                </v:shape>
                <w:control r:id="rId65" w:name="DefaultOcxName65" w:shapeid="_x0000_i1255"/>
              </w:object>
            </w:r>
          </w:p>
        </w:tc>
        <w:tc>
          <w:tcPr>
            <w:tcW w:w="0" w:type="auto"/>
            <w:hideMark/>
          </w:tcPr>
          <w:p w:rsidR="00525CDE" w:rsidRPr="00525CDE" w:rsidRDefault="00525CDE" w:rsidP="00525CDE">
            <w:pPr>
              <w:jc w:val="center"/>
              <w:rPr>
                <w:rFonts w:ascii="Verdana" w:eastAsia="Times New Roman" w:hAnsi="Verdana" w:cs="Times New Roman"/>
                <w:color w:val="000000"/>
              </w:rPr>
            </w:pPr>
            <w:r w:rsidRPr="00525CDE">
              <w:rPr>
                <w:rFonts w:ascii="Verdana" w:eastAsia="Times New Roman" w:hAnsi="Verdana" w:cs="Times New Roman"/>
                <w:color w:val="000000"/>
              </w:rPr>
              <w:object w:dxaOrig="1440" w:dyaOrig="1440">
                <v:shape id="_x0000_i1258" type="#_x0000_t75" style="width:18pt;height:15.6pt" o:ole="">
                  <v:imagedata r:id="rId4" o:title=""/>
                </v:shape>
                <w:control r:id="rId66" w:name="DefaultOcxName66" w:shapeid="_x0000_i1258"/>
              </w:objec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8"/>
            </w:tblGrid>
            <w:tr w:rsidR="00525CDE" w:rsidRPr="00525CDE">
              <w:trPr>
                <w:tblCellSpacing w:w="15" w:type="dxa"/>
              </w:trPr>
              <w:tc>
                <w:tcPr>
                  <w:tcW w:w="0" w:type="auto"/>
                  <w:hideMark/>
                </w:tcPr>
                <w:p w:rsidR="00525CDE" w:rsidRPr="00525CDE" w:rsidRDefault="00525CDE" w:rsidP="00525CDE">
                  <w:pPr>
                    <w:rPr>
                      <w:rFonts w:ascii="Times New Roman" w:eastAsia="Times New Roman" w:hAnsi="Times New Roman" w:cs="Times New Roman"/>
                      <w:sz w:val="24"/>
                      <w:szCs w:val="24"/>
                    </w:rPr>
                  </w:pPr>
                  <w:r w:rsidRPr="00525CDE">
                    <w:rPr>
                      <w:rFonts w:ascii="Microsoft Sans Serif" w:eastAsia="Times New Roman" w:hAnsi="Microsoft Sans Serif" w:cs="Microsoft Sans Serif"/>
                      <w:color w:val="990033"/>
                      <w:sz w:val="19"/>
                      <w:szCs w:val="19"/>
                    </w:rPr>
                    <w:t>Will an </w:t>
                  </w:r>
                  <w:hyperlink r:id="rId67" w:tgtFrame="_blank" w:history="1">
                    <w:r w:rsidRPr="00525CDE">
                      <w:rPr>
                        <w:rFonts w:ascii="Microsoft Sans Serif" w:eastAsia="Times New Roman" w:hAnsi="Microsoft Sans Serif" w:cs="Microsoft Sans Serif"/>
                        <w:color w:val="3333FF"/>
                        <w:sz w:val="18"/>
                        <w:szCs w:val="18"/>
                        <w:u w:val="single"/>
                      </w:rPr>
                      <w:t>unmanned aircraft system</w:t>
                    </w:r>
                  </w:hyperlink>
                  <w:r w:rsidRPr="00525CDE">
                    <w:rPr>
                      <w:rFonts w:ascii="Times New Roman" w:eastAsia="Times New Roman" w:hAnsi="Times New Roman" w:cs="Times New Roman"/>
                      <w:sz w:val="24"/>
                      <w:szCs w:val="24"/>
                    </w:rPr>
                    <w:t> </w:t>
                  </w:r>
                  <w:r w:rsidRPr="00525CDE">
                    <w:rPr>
                      <w:rFonts w:ascii="Microsoft Sans Serif" w:eastAsia="Times New Roman" w:hAnsi="Microsoft Sans Serif" w:cs="Microsoft Sans Serif"/>
                      <w:color w:val="990033"/>
                      <w:sz w:val="19"/>
                      <w:szCs w:val="19"/>
                    </w:rPr>
                    <w:t>(UAS) be utilized in this project?</w:t>
                  </w:r>
                </w:p>
              </w:tc>
            </w:tr>
          </w:tbl>
          <w:p w:rsidR="00525CDE" w:rsidRPr="00525CDE" w:rsidRDefault="00525CDE" w:rsidP="00525CDE">
            <w:pPr>
              <w:rPr>
                <w:rFonts w:ascii="Verdana" w:eastAsia="Times New Roman" w:hAnsi="Verdana" w:cs="Times New Roman"/>
                <w:color w:val="000000"/>
              </w:rPr>
            </w:pPr>
          </w:p>
        </w:tc>
      </w:tr>
    </w:tbl>
    <w:p w:rsidR="00E5569A" w:rsidRDefault="00F370A9"/>
    <w:sectPr w:rsidR="00E5569A" w:rsidSect="00525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DE"/>
    <w:rsid w:val="001D1455"/>
    <w:rsid w:val="004508B1"/>
    <w:rsid w:val="004B7995"/>
    <w:rsid w:val="00525CDE"/>
    <w:rsid w:val="007476E1"/>
    <w:rsid w:val="00840C8A"/>
    <w:rsid w:val="00933953"/>
    <w:rsid w:val="00A62FFC"/>
    <w:rsid w:val="00C8424B"/>
    <w:rsid w:val="00F3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5A996573"/>
  <w15:chartTrackingRefBased/>
  <w15:docId w15:val="{154677A9-3830-40EF-B8D3-D1125886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sfsublable2review">
    <w:name w:val="esfsublable2_review"/>
    <w:basedOn w:val="DefaultParagraphFont"/>
    <w:rsid w:val="00525CDE"/>
  </w:style>
  <w:style w:type="character" w:styleId="Hyperlink">
    <w:name w:val="Hyperlink"/>
    <w:basedOn w:val="DefaultParagraphFont"/>
    <w:uiPriority w:val="99"/>
    <w:semiHidden/>
    <w:unhideWhenUsed/>
    <w:rsid w:val="00525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hyperlink" Target="http://www.uidaho.edu/research/faculty/research-assurances/biosafety/procedures-checklists/policies" TargetMode="External"/><Relationship Id="rId26" Type="http://schemas.openxmlformats.org/officeDocument/2006/relationships/control" Target="activeX/activeX15.xml"/><Relationship Id="rId39" Type="http://schemas.openxmlformats.org/officeDocument/2006/relationships/control" Target="activeX/activeX25.xml"/><Relationship Id="rId21" Type="http://schemas.openxmlformats.org/officeDocument/2006/relationships/control" Target="activeX/activeX11.xml"/><Relationship Id="rId34" Type="http://schemas.openxmlformats.org/officeDocument/2006/relationships/hyperlink" Target="http://www.uidaho.edu/research/faculty/export-control" TargetMode="External"/><Relationship Id="rId42" Type="http://schemas.openxmlformats.org/officeDocument/2006/relationships/control" Target="activeX/activeX27.xml"/><Relationship Id="rId47" Type="http://schemas.openxmlformats.org/officeDocument/2006/relationships/hyperlink" Target="http://www.uidaho.edu/osp/financial-conflicts-of-interest" TargetMode="External"/><Relationship Id="rId50" Type="http://schemas.openxmlformats.org/officeDocument/2006/relationships/hyperlink" Target="http://www.uidaho.edu/apm/45/13" TargetMode="External"/><Relationship Id="rId55" Type="http://schemas.openxmlformats.org/officeDocument/2006/relationships/control" Target="activeX/activeX38.xml"/><Relationship Id="rId63" Type="http://schemas.openxmlformats.org/officeDocument/2006/relationships/control" Target="activeX/activeX45.xml"/><Relationship Id="rId68" Type="http://schemas.openxmlformats.org/officeDocument/2006/relationships/fontTable" Target="fontTable.xml"/><Relationship Id="rId7" Type="http://schemas.openxmlformats.org/officeDocument/2006/relationships/hyperlink" Target="http://www.uidaho.edu/ora/committees/irb" TargetMode="External"/><Relationship Id="rId2" Type="http://schemas.openxmlformats.org/officeDocument/2006/relationships/settings" Target="settings.xml"/><Relationship Id="rId16" Type="http://schemas.openxmlformats.org/officeDocument/2006/relationships/hyperlink" Target="http://www.uidaho.edu/research/faculty/research-assurances/biosafety/procedures-checklists/policies" TargetMode="External"/><Relationship Id="rId29" Type="http://schemas.openxmlformats.org/officeDocument/2006/relationships/control" Target="activeX/activeX17.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hyperlink" Target="http://www.uidaho.edu/ott" TargetMode="External"/><Relationship Id="rId45" Type="http://schemas.openxmlformats.org/officeDocument/2006/relationships/control" Target="activeX/activeX30.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7.xml"/><Relationship Id="rId5"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hyperlink" Target="http://www.uidaho.edu/infrastructure/pss/ehs/safety-programs/radiation-safety" TargetMode="External"/><Relationship Id="rId28" Type="http://schemas.openxmlformats.org/officeDocument/2006/relationships/hyperlink" Target="http://www.uidaho.edu/ora/committees/ibc" TargetMode="External"/><Relationship Id="rId36" Type="http://schemas.openxmlformats.org/officeDocument/2006/relationships/control" Target="activeX/activeX22.xml"/><Relationship Id="rId49" Type="http://schemas.openxmlformats.org/officeDocument/2006/relationships/control" Target="activeX/activeX33.xml"/><Relationship Id="rId57" Type="http://schemas.openxmlformats.org/officeDocument/2006/relationships/control" Target="activeX/activeX40.xml"/><Relationship Id="rId61" Type="http://schemas.openxmlformats.org/officeDocument/2006/relationships/hyperlink" Target="http://www.uidaho.edu/ora/rcrtraining" TargetMode="External"/><Relationship Id="rId10" Type="http://schemas.openxmlformats.org/officeDocument/2006/relationships/hyperlink" Target="http://www.uidaho.edu/ora/committees/iacuc" TargetMode="External"/><Relationship Id="rId19" Type="http://schemas.openxmlformats.org/officeDocument/2006/relationships/control" Target="activeX/activeX10.xml"/><Relationship Id="rId31" Type="http://schemas.openxmlformats.org/officeDocument/2006/relationships/hyperlink" Target="http://www.webpages.uidaho.edu/fsh/6240.html" TargetMode="External"/><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6.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hyperlink" Target="http://www.uidaho.edu/research/faculty/research-assurances/biosafety/procedures-checklists/regulations" TargetMode="Externa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2.xml"/><Relationship Id="rId56" Type="http://schemas.openxmlformats.org/officeDocument/2006/relationships/control" Target="activeX/activeX39.xml"/><Relationship Id="rId64" Type="http://schemas.openxmlformats.org/officeDocument/2006/relationships/hyperlink" Target="http://www.uidaho.edu/apm/60/11" TargetMode="External"/><Relationship Id="rId69"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control" Target="activeX/activeX34.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control" Target="activeX/activeX42.xml"/><Relationship Id="rId67" Type="http://schemas.openxmlformats.org/officeDocument/2006/relationships/hyperlink" Target="https://www.uidaho.edu/research/faculty/research-assurances/uas" TargetMode="External"/><Relationship Id="rId20" Type="http://schemas.openxmlformats.org/officeDocument/2006/relationships/hyperlink" Target="http://www.uidaho.edu/research/faculty/research-assurances/biosafety/procedures-checklists/policies" TargetMode="External"/><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1032</Words>
  <Characters>6227</Characters>
  <Application>Microsoft Office Word</Application>
  <DocSecurity>0</DocSecurity>
  <Lines>109</Lines>
  <Paragraphs>37</Paragraphs>
  <ScaleCrop>false</ScaleCrop>
  <Company>University of Idaho</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John (jgrimes@uidaho.edu)</dc:creator>
  <cp:keywords/>
  <dc:description/>
  <cp:lastModifiedBy>JG</cp:lastModifiedBy>
  <cp:revision>4</cp:revision>
  <dcterms:created xsi:type="dcterms:W3CDTF">2018-03-05T22:46:00Z</dcterms:created>
  <dcterms:modified xsi:type="dcterms:W3CDTF">2018-09-06T00:00:00Z</dcterms:modified>
</cp:coreProperties>
</file>