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75" w:rsidRDefault="00C01C75">
      <w:pPr>
        <w:jc w:val="center"/>
        <w:rPr>
          <w:b/>
          <w:bCs/>
        </w:rPr>
      </w:pPr>
      <w:r>
        <w:rPr>
          <w:b/>
          <w:bCs/>
        </w:rPr>
        <w:t>OFFER LETTER</w:t>
      </w:r>
      <w:r w:rsidR="00146078">
        <w:rPr>
          <w:b/>
          <w:bCs/>
        </w:rPr>
        <w:t xml:space="preserve"> FOR THE FOLLOWING INDIVIDUALS WHO HAVE ACTIVE APPOINTMENTS:</w:t>
      </w:r>
      <w:r>
        <w:rPr>
          <w:b/>
          <w:bCs/>
        </w:rPr>
        <w:t xml:space="preserve"> </w:t>
      </w:r>
      <w:r w:rsidR="00146078">
        <w:rPr>
          <w:b/>
          <w:bCs/>
        </w:rPr>
        <w:t xml:space="preserve">Classified Staff, </w:t>
      </w:r>
      <w:r w:rsidR="00630C80">
        <w:rPr>
          <w:b/>
          <w:bCs/>
        </w:rPr>
        <w:t>Temporary</w:t>
      </w:r>
      <w:r w:rsidR="004375BB">
        <w:rPr>
          <w:b/>
          <w:bCs/>
        </w:rPr>
        <w:t xml:space="preserve"> Hourly Employ</w:t>
      </w:r>
      <w:r w:rsidR="00D2123B">
        <w:rPr>
          <w:b/>
          <w:bCs/>
        </w:rPr>
        <w:t>ee</w:t>
      </w:r>
      <w:bookmarkStart w:id="0" w:name="_GoBack"/>
      <w:bookmarkEnd w:id="0"/>
      <w:r w:rsidR="00146078">
        <w:rPr>
          <w:b/>
          <w:bCs/>
        </w:rPr>
        <w:t>, or Students</w:t>
      </w:r>
    </w:p>
    <w:p w:rsidR="00146078" w:rsidRDefault="00146078">
      <w:pPr>
        <w:jc w:val="center"/>
        <w:rPr>
          <w:b/>
          <w:bCs/>
        </w:rPr>
      </w:pPr>
    </w:p>
    <w:p w:rsidR="00146078" w:rsidRPr="00146078" w:rsidRDefault="00146078">
      <w:pPr>
        <w:jc w:val="center"/>
        <w:rPr>
          <w:bCs/>
          <w:i/>
        </w:rPr>
      </w:pPr>
      <w:r w:rsidRPr="00146078">
        <w:rPr>
          <w:bCs/>
          <w:i/>
        </w:rPr>
        <w:t>***For classified staff employees ONLY:  submit a staff change of pay request form for approval prior to creating this offer letter</w:t>
      </w:r>
    </w:p>
    <w:p w:rsidR="00C01C75" w:rsidRPr="00146078" w:rsidRDefault="00C01C75">
      <w:pPr>
        <w:jc w:val="center"/>
        <w:rPr>
          <w:i/>
        </w:rPr>
      </w:pPr>
    </w:p>
    <w:p w:rsidR="00C01C75" w:rsidRDefault="00C01C75"/>
    <w:p w:rsidR="00630C80" w:rsidRDefault="00630C80" w:rsidP="00630C80">
      <w:pPr>
        <w:rPr>
          <w:u w:val="single"/>
        </w:rPr>
      </w:pPr>
      <w:r>
        <w:rPr>
          <w:u w:val="single"/>
        </w:rPr>
        <w:t>(Date)</w:t>
      </w:r>
    </w:p>
    <w:p w:rsidR="003E1420" w:rsidRDefault="003E1420" w:rsidP="00630C80">
      <w:pPr>
        <w:rPr>
          <w:u w:val="single"/>
        </w:rPr>
      </w:pPr>
    </w:p>
    <w:p w:rsidR="003E1420" w:rsidRDefault="003E1420" w:rsidP="00630C80">
      <w:pPr>
        <w:rPr>
          <w:u w:val="single"/>
        </w:rPr>
      </w:pPr>
    </w:p>
    <w:p w:rsidR="00630C80" w:rsidRDefault="00630C80" w:rsidP="00630C80">
      <w:pPr>
        <w:rPr>
          <w:u w:val="single"/>
        </w:rPr>
      </w:pPr>
    </w:p>
    <w:p w:rsidR="00630C80" w:rsidRDefault="00630C80" w:rsidP="00630C80">
      <w:pPr>
        <w:rPr>
          <w:u w:val="single"/>
        </w:rPr>
      </w:pPr>
      <w:r>
        <w:rPr>
          <w:u w:val="single"/>
        </w:rPr>
        <w:t>(New Employee)</w:t>
      </w:r>
    </w:p>
    <w:p w:rsidR="00630C80" w:rsidRDefault="00630C80" w:rsidP="00630C80">
      <w:pPr>
        <w:rPr>
          <w:u w:val="single"/>
        </w:rPr>
      </w:pPr>
      <w:r>
        <w:rPr>
          <w:u w:val="single"/>
        </w:rPr>
        <w:t>(Address)</w:t>
      </w:r>
      <w:r w:rsidRPr="00E86585">
        <w:rPr>
          <w:noProof/>
        </w:rPr>
        <w:t xml:space="preserve"> </w:t>
      </w:r>
    </w:p>
    <w:p w:rsidR="00630C80" w:rsidRDefault="00630C80" w:rsidP="00630C80">
      <w:r>
        <w:rPr>
          <w:u w:val="single"/>
        </w:rPr>
        <w:t>(</w:t>
      </w:r>
      <w:r w:rsidR="00F14CC8">
        <w:rPr>
          <w:u w:val="single"/>
        </w:rPr>
        <w:t>City, State, Zip Code</w:t>
      </w:r>
      <w:r>
        <w:rPr>
          <w:u w:val="single"/>
        </w:rPr>
        <w:t>)</w:t>
      </w:r>
      <w:r w:rsidRPr="00E86585">
        <w:rPr>
          <w:noProof/>
        </w:rPr>
        <w:t xml:space="preserve"> </w:t>
      </w:r>
    </w:p>
    <w:p w:rsidR="00630C80" w:rsidRPr="004E7E51" w:rsidRDefault="00630C80" w:rsidP="00630C80">
      <w:pPr>
        <w:rPr>
          <w:rFonts w:ascii="Calibri" w:hAnsi="Calibri"/>
          <w:sz w:val="22"/>
          <w:szCs w:val="22"/>
        </w:rPr>
      </w:pPr>
    </w:p>
    <w:p w:rsidR="00630C80" w:rsidRPr="004E7E51" w:rsidRDefault="00630C80" w:rsidP="00630C80">
      <w:pPr>
        <w:rPr>
          <w:rFonts w:ascii="Calibri" w:hAnsi="Calibri"/>
          <w:sz w:val="22"/>
          <w:szCs w:val="22"/>
        </w:rPr>
      </w:pPr>
      <w:r w:rsidRPr="004E7E51">
        <w:rPr>
          <w:rFonts w:ascii="Calibri" w:hAnsi="Calibri"/>
          <w:sz w:val="22"/>
          <w:szCs w:val="22"/>
        </w:rPr>
        <w:t xml:space="preserve">Dear </w:t>
      </w:r>
      <w:r w:rsidRPr="004E7E51">
        <w:rPr>
          <w:rFonts w:ascii="Calibri" w:hAnsi="Calibri"/>
          <w:sz w:val="22"/>
          <w:szCs w:val="22"/>
          <w:u w:val="single"/>
        </w:rPr>
        <w:t>(Employee Name):</w:t>
      </w:r>
    </w:p>
    <w:p w:rsidR="00630C80" w:rsidRPr="004E7E51" w:rsidRDefault="00630C80" w:rsidP="00630C80">
      <w:pPr>
        <w:rPr>
          <w:rFonts w:ascii="Calibri" w:hAnsi="Calibri"/>
          <w:sz w:val="22"/>
          <w:szCs w:val="22"/>
        </w:rPr>
      </w:pPr>
    </w:p>
    <w:p w:rsidR="003E1420" w:rsidRDefault="00630C80" w:rsidP="00630C80">
      <w:r>
        <w:t xml:space="preserve">Congratulations on your selection for the </w:t>
      </w:r>
      <w:proofErr w:type="gramStart"/>
      <w:r w:rsidRPr="009F21DE">
        <w:rPr>
          <w:u w:val="single"/>
        </w:rPr>
        <w:t>( Position</w:t>
      </w:r>
      <w:proofErr w:type="gramEnd"/>
      <w:r w:rsidR="00F14CC8">
        <w:rPr>
          <w:u w:val="single"/>
        </w:rPr>
        <w:t xml:space="preserve"> Title</w:t>
      </w:r>
      <w:r w:rsidRPr="009F21DE">
        <w:rPr>
          <w:u w:val="single"/>
        </w:rPr>
        <w:t>)</w:t>
      </w:r>
      <w:r w:rsidRPr="009F21DE">
        <w:t>___</w:t>
      </w:r>
      <w:r>
        <w:t xml:space="preserve"> position in </w:t>
      </w:r>
      <w:r w:rsidRPr="009F21DE">
        <w:t>_</w:t>
      </w:r>
      <w:r w:rsidRPr="009F21DE">
        <w:rPr>
          <w:u w:val="single"/>
        </w:rPr>
        <w:t>(Dep</w:t>
      </w:r>
      <w:r w:rsidR="00F14CC8">
        <w:rPr>
          <w:u w:val="single"/>
        </w:rPr>
        <w:t>artmen</w:t>
      </w:r>
      <w:r w:rsidRPr="009F21DE">
        <w:rPr>
          <w:u w:val="single"/>
        </w:rPr>
        <w:t>t)</w:t>
      </w:r>
      <w:r w:rsidRPr="009F21DE">
        <w:t>____</w:t>
      </w:r>
      <w:r>
        <w:rPr>
          <w:u w:val="single"/>
        </w:rPr>
        <w:t>.</w:t>
      </w:r>
      <w:r>
        <w:t xml:space="preserve">   Your </w:t>
      </w:r>
      <w:r w:rsidR="00F14CC8">
        <w:t xml:space="preserve">anticipated start date is (date) </w:t>
      </w:r>
      <w:r>
        <w:t>a s</w:t>
      </w:r>
      <w:r w:rsidR="00EE0BD9">
        <w:t xml:space="preserve">tarting pay </w:t>
      </w:r>
      <w:proofErr w:type="gramStart"/>
      <w:r w:rsidR="00EE0BD9">
        <w:t>of  (</w:t>
      </w:r>
      <w:proofErr w:type="gramEnd"/>
      <w:r w:rsidR="00F14CC8">
        <w:t>Salary)</w:t>
      </w:r>
      <w:r>
        <w:t xml:space="preserve">_______.  This position will work _________ hours per week and your schedule is _____________.  </w:t>
      </w:r>
    </w:p>
    <w:p w:rsidR="003E1420" w:rsidRDefault="003E1420" w:rsidP="00630C80"/>
    <w:p w:rsidR="003E1420" w:rsidRDefault="00630C80" w:rsidP="00630C80">
      <w:pPr>
        <w:rPr>
          <w:b/>
        </w:rPr>
      </w:pPr>
      <w:r w:rsidRPr="0030207E">
        <w:rPr>
          <w:b/>
        </w:rPr>
        <w:t xml:space="preserve">This </w:t>
      </w:r>
      <w:r w:rsidR="00F14CC8" w:rsidRPr="0030207E">
        <w:rPr>
          <w:b/>
        </w:rPr>
        <w:t xml:space="preserve">offer </w:t>
      </w:r>
      <w:r w:rsidR="003E1420">
        <w:rPr>
          <w:b/>
        </w:rPr>
        <w:t>is</w:t>
      </w:r>
      <w:r w:rsidRPr="0030207E">
        <w:rPr>
          <w:b/>
        </w:rPr>
        <w:t xml:space="preserve"> contingent upon </w:t>
      </w:r>
      <w:r w:rsidR="003E1420">
        <w:rPr>
          <w:b/>
        </w:rPr>
        <w:t>the following conditions:</w:t>
      </w:r>
    </w:p>
    <w:p w:rsidR="003E1420" w:rsidRPr="003E1420" w:rsidRDefault="003E1420" w:rsidP="003E1420">
      <w:pPr>
        <w:numPr>
          <w:ilvl w:val="0"/>
          <w:numId w:val="1"/>
        </w:numPr>
        <w:rPr>
          <w:highlight w:val="yellow"/>
        </w:rPr>
      </w:pPr>
      <w:r w:rsidRPr="003E1420">
        <w:rPr>
          <w:highlight w:val="yellow"/>
        </w:rPr>
        <w:t xml:space="preserve">Successful completion of a satisfactory criminal background </w:t>
      </w:r>
      <w:proofErr w:type="gramStart"/>
      <w:r w:rsidRPr="003E1420">
        <w:rPr>
          <w:highlight w:val="yellow"/>
        </w:rPr>
        <w:t>check</w:t>
      </w:r>
      <w:proofErr w:type="gramEnd"/>
      <w:r w:rsidRPr="003E1420">
        <w:rPr>
          <w:highlight w:val="yellow"/>
        </w:rPr>
        <w:t xml:space="preserve"> </w:t>
      </w:r>
      <w:r w:rsidRPr="003E1420">
        <w:t>and satisfactory reference checks</w:t>
      </w:r>
      <w:r w:rsidRPr="003E1420">
        <w:rPr>
          <w:highlight w:val="yellow"/>
        </w:rPr>
        <w:t>.  (Include this if it is needed)</w:t>
      </w:r>
    </w:p>
    <w:p w:rsidR="003E1420" w:rsidRDefault="003E1420" w:rsidP="003E1420">
      <w:pPr>
        <w:numPr>
          <w:ilvl w:val="0"/>
          <w:numId w:val="1"/>
        </w:numPr>
      </w:pPr>
      <w:r>
        <w:t>Your completion of the I-9 Form on or before your first day of work which verifies you are eligible to work in the United States</w:t>
      </w:r>
    </w:p>
    <w:p w:rsidR="003E1420" w:rsidRPr="00EA064C" w:rsidRDefault="003E1420" w:rsidP="003E1420">
      <w:pPr>
        <w:numPr>
          <w:ilvl w:val="0"/>
          <w:numId w:val="1"/>
        </w:numPr>
      </w:pPr>
      <w:r w:rsidRPr="00503380">
        <w:rPr>
          <w:highlight w:val="yellow"/>
        </w:rPr>
        <w:t xml:space="preserve">[(Add if needed) </w:t>
      </w:r>
      <w:r>
        <w:rPr>
          <w:highlight w:val="yellow"/>
        </w:rPr>
        <w:t>C</w:t>
      </w:r>
      <w:r w:rsidRPr="00503380">
        <w:rPr>
          <w:highlight w:val="yellow"/>
        </w:rPr>
        <w:t>ontingent upon continuation of work and/or funding</w:t>
      </w:r>
      <w:r w:rsidRPr="00C73980">
        <w:rPr>
          <w:highlight w:val="yellow"/>
        </w:rPr>
        <w:t>; pre-employment drug testing].</w:t>
      </w:r>
    </w:p>
    <w:p w:rsidR="003E1420" w:rsidRDefault="003E1420" w:rsidP="003E1420">
      <w:pPr>
        <w:numPr>
          <w:ilvl w:val="0"/>
          <w:numId w:val="1"/>
        </w:numPr>
      </w:pPr>
      <w:r>
        <w:t xml:space="preserve">Successful completion of all </w:t>
      </w:r>
      <w:r w:rsidRPr="003D18D2">
        <w:t>other pre-employment processes</w:t>
      </w:r>
      <w:r w:rsidRPr="003D18D2">
        <w:rPr>
          <w:b/>
        </w:rPr>
        <w:t>.</w:t>
      </w:r>
      <w:r w:rsidRPr="003D18D2">
        <w:t xml:space="preserve"> </w:t>
      </w:r>
    </w:p>
    <w:p w:rsidR="003E1420" w:rsidRDefault="003E1420" w:rsidP="00630C80"/>
    <w:p w:rsidR="003E1420" w:rsidRDefault="003E1420" w:rsidP="003E1420">
      <w:r>
        <w:t xml:space="preserve">Your anticipated start date is (date) or soon thereafter depending on the successful completion of the background and reference checks.    An official start date will be determined after satisfactory results are received from </w:t>
      </w:r>
      <w:r w:rsidRPr="003D18D2">
        <w:t>all pre-employment processes.</w:t>
      </w:r>
      <w:r>
        <w:t xml:space="preserve">  </w:t>
      </w:r>
    </w:p>
    <w:p w:rsidR="00630C80" w:rsidRPr="001471AA" w:rsidRDefault="00630C80" w:rsidP="00630C80"/>
    <w:p w:rsidR="00630C80" w:rsidRPr="001471AA" w:rsidRDefault="00630C80" w:rsidP="00630C80">
      <w:r w:rsidRPr="001471AA">
        <w:t xml:space="preserve">As temporary hourly employees, your employment is subject to Faculty Staff Handbook 3090 A, wherein, Temporary Hourly (TH) positions are positions in which the employee is compensated on an hourly basis as the services are needed. Employment can be terminated at will, and the employee has no expectation of continuing employment. This temporary hourly position and offer are contingent upon the continuation of work and funding.  </w:t>
      </w:r>
    </w:p>
    <w:p w:rsidR="00630C80" w:rsidRPr="004E7E51" w:rsidRDefault="00630C80" w:rsidP="00630C80">
      <w:pPr>
        <w:rPr>
          <w:rFonts w:ascii="Calibri" w:hAnsi="Calibri"/>
          <w:sz w:val="22"/>
          <w:szCs w:val="22"/>
        </w:rPr>
      </w:pPr>
      <w:r w:rsidRPr="004E7E51">
        <w:rPr>
          <w:rFonts w:ascii="Calibri" w:hAnsi="Calibri"/>
          <w:color w:val="000000"/>
          <w:sz w:val="22"/>
          <w:szCs w:val="22"/>
        </w:rPr>
        <w:t xml:space="preserve"> </w:t>
      </w:r>
    </w:p>
    <w:p w:rsidR="009B5A1B" w:rsidRDefault="009B5A1B" w:rsidP="009B5A1B">
      <w:pPr>
        <w:rPr>
          <w:noProof/>
        </w:rPr>
      </w:pPr>
      <w:r w:rsidRPr="00D831A5">
        <w:rPr>
          <w:noProof/>
        </w:rPr>
        <w:t>To avoid delays in setting</w:t>
      </w:r>
      <w:r>
        <w:rPr>
          <w:noProof/>
        </w:rPr>
        <w:t xml:space="preserve"> </w:t>
      </w:r>
      <w:r w:rsidRPr="00D831A5">
        <w:rPr>
          <w:noProof/>
        </w:rPr>
        <w:t xml:space="preserve">up </w:t>
      </w:r>
      <w:r w:rsidR="0030207E">
        <w:rPr>
          <w:noProof/>
        </w:rPr>
        <w:t xml:space="preserve">your </w:t>
      </w:r>
      <w:r>
        <w:rPr>
          <w:noProof/>
        </w:rPr>
        <w:t>payroll</w:t>
      </w:r>
      <w:r w:rsidR="0030207E">
        <w:rPr>
          <w:noProof/>
        </w:rPr>
        <w:t xml:space="preserve"> record</w:t>
      </w:r>
      <w:r>
        <w:rPr>
          <w:noProof/>
        </w:rPr>
        <w:t>, please</w:t>
      </w:r>
      <w:r w:rsidRPr="00D831A5">
        <w:rPr>
          <w:noProof/>
        </w:rPr>
        <w:t xml:space="preserve"> visit Human Resources</w:t>
      </w:r>
      <w:r>
        <w:rPr>
          <w:noProof/>
        </w:rPr>
        <w:t xml:space="preserve"> or your off-site administrator</w:t>
      </w:r>
      <w:r w:rsidRPr="00D831A5">
        <w:rPr>
          <w:noProof/>
        </w:rPr>
        <w:t xml:space="preserve"> on or before your first day of work.  Note that your </w:t>
      </w:r>
      <w:r>
        <w:rPr>
          <w:noProof/>
        </w:rPr>
        <w:t>employment</w:t>
      </w:r>
      <w:r w:rsidRPr="00D831A5">
        <w:rPr>
          <w:noProof/>
        </w:rPr>
        <w:t xml:space="preserve"> is contingent upon verification of your eligibility to work in the United States pursuant to federal law.  This requires that you satisfactorily complete an I-9 form as required by</w:t>
      </w:r>
      <w:r>
        <w:rPr>
          <w:noProof/>
        </w:rPr>
        <w:t xml:space="preserve"> the Department of Homeland Sec</w:t>
      </w:r>
      <w:r w:rsidRPr="00D831A5">
        <w:rPr>
          <w:noProof/>
        </w:rPr>
        <w:t>u</w:t>
      </w:r>
      <w:r>
        <w:rPr>
          <w:noProof/>
        </w:rPr>
        <w:t>r</w:t>
      </w:r>
      <w:r w:rsidRPr="00D831A5">
        <w:rPr>
          <w:noProof/>
        </w:rPr>
        <w:t>ity/US Citizenship and Immigration Services</w:t>
      </w:r>
      <w:r w:rsidR="004D5E68" w:rsidRPr="004D5E68">
        <w:rPr>
          <w:noProof/>
        </w:rPr>
        <w:t xml:space="preserve"> </w:t>
      </w:r>
      <w:r w:rsidR="004D5E68">
        <w:rPr>
          <w:noProof/>
        </w:rPr>
        <w:t>on or before your first day of work</w:t>
      </w:r>
      <w:r w:rsidRPr="00D831A5">
        <w:rPr>
          <w:noProof/>
        </w:rPr>
        <w:t>.  Appropriate pieces of identifica</w:t>
      </w:r>
      <w:r>
        <w:rPr>
          <w:noProof/>
        </w:rPr>
        <w:t>tion establishing your identity and</w:t>
      </w:r>
      <w:r w:rsidRPr="00D831A5">
        <w:rPr>
          <w:noProof/>
        </w:rPr>
        <w:t xml:space="preserve"> employment </w:t>
      </w:r>
      <w:r w:rsidRPr="00D831A5">
        <w:rPr>
          <w:noProof/>
        </w:rPr>
        <w:lastRenderedPageBreak/>
        <w:t xml:space="preserve">eligibility </w:t>
      </w:r>
      <w:r>
        <w:rPr>
          <w:noProof/>
        </w:rPr>
        <w:t>are</w:t>
      </w:r>
      <w:r w:rsidRPr="00D831A5">
        <w:rPr>
          <w:noProof/>
        </w:rPr>
        <w:t xml:space="preserve"> required to complete the necessary paperwork.  </w:t>
      </w:r>
      <w:r w:rsidRPr="005C0436">
        <w:t xml:space="preserve">For a complete listing of appropriate identification contact Human Resources at 885-3638.  </w:t>
      </w:r>
      <w:r>
        <w:t>The Human Resources Office is located at 415 W. 6</w:t>
      </w:r>
      <w:r w:rsidRPr="00E25C38">
        <w:t>th</w:t>
      </w:r>
      <w:r>
        <w:t xml:space="preserve"> St. in Moscow.</w:t>
      </w:r>
    </w:p>
    <w:p w:rsidR="00630C80" w:rsidRDefault="00630C80" w:rsidP="00630C80">
      <w:pPr>
        <w:rPr>
          <w:rFonts w:ascii="Calibri" w:hAnsi="Calibri"/>
          <w:sz w:val="22"/>
          <w:szCs w:val="22"/>
        </w:rPr>
      </w:pPr>
    </w:p>
    <w:p w:rsidR="00630C80" w:rsidRPr="009F21DE" w:rsidRDefault="00630C80" w:rsidP="00630C80">
      <w:r w:rsidRPr="009F21DE">
        <w:t xml:space="preserve">Again, congratulations and welcome to the </w:t>
      </w:r>
      <w:r w:rsidR="003D68E4">
        <w:t>(</w:t>
      </w:r>
      <w:proofErr w:type="spellStart"/>
      <w:r w:rsidRPr="009F21DE">
        <w:rPr>
          <w:u w:val="single"/>
        </w:rPr>
        <w:t>Dept</w:t>
      </w:r>
      <w:proofErr w:type="spellEnd"/>
      <w:r w:rsidRPr="009F21DE">
        <w:rPr>
          <w:u w:val="single"/>
        </w:rPr>
        <w:t xml:space="preserve"> Name or U of I)</w:t>
      </w:r>
      <w:r w:rsidRPr="009F21DE">
        <w:t xml:space="preserve">.  If you have any questions, please contact me at </w:t>
      </w:r>
      <w:r w:rsidRPr="009F21DE">
        <w:rPr>
          <w:u w:val="single"/>
        </w:rPr>
        <w:t>(</w:t>
      </w:r>
      <w:proofErr w:type="spellStart"/>
      <w:r w:rsidRPr="009F21DE">
        <w:rPr>
          <w:u w:val="single"/>
        </w:rPr>
        <w:t>Dept</w:t>
      </w:r>
      <w:proofErr w:type="spellEnd"/>
      <w:r w:rsidRPr="009F21DE">
        <w:rPr>
          <w:u w:val="single"/>
        </w:rPr>
        <w:t xml:space="preserve"> Phone)</w:t>
      </w:r>
      <w:r w:rsidRPr="009F21DE">
        <w:t>.</w:t>
      </w:r>
    </w:p>
    <w:p w:rsidR="00630C80" w:rsidRPr="009F21DE" w:rsidRDefault="00630C80" w:rsidP="00630C80"/>
    <w:p w:rsidR="00630C80" w:rsidRPr="009F21DE" w:rsidRDefault="00630C80" w:rsidP="00630C80">
      <w:r w:rsidRPr="009F21DE">
        <w:t>Sincerely,</w:t>
      </w:r>
    </w:p>
    <w:p w:rsidR="00630C80" w:rsidRPr="009F21DE" w:rsidRDefault="00630C80" w:rsidP="00630C80"/>
    <w:p w:rsidR="00630C80" w:rsidRPr="009F21DE" w:rsidRDefault="00630C80" w:rsidP="00630C80"/>
    <w:p w:rsidR="00630C80" w:rsidRPr="009F21DE" w:rsidRDefault="00630C80" w:rsidP="00630C80"/>
    <w:p w:rsidR="00630C80" w:rsidRPr="009F21DE" w:rsidRDefault="00630C80" w:rsidP="00630C80">
      <w:r w:rsidRPr="009F21DE">
        <w:t>(Name of Administrator/Supervisor Extending Offer)</w:t>
      </w:r>
    </w:p>
    <w:p w:rsidR="00630C80" w:rsidRDefault="00630C80" w:rsidP="00630C80">
      <w:r w:rsidRPr="009F21DE">
        <w:t>(</w:t>
      </w:r>
      <w:r w:rsidR="00F1034F">
        <w:t xml:space="preserve">Position </w:t>
      </w:r>
      <w:r w:rsidRPr="009F21DE">
        <w:t>Title)</w:t>
      </w:r>
    </w:p>
    <w:p w:rsidR="00F14CC8" w:rsidRDefault="00F14CC8" w:rsidP="00630C80"/>
    <w:p w:rsidR="00F14CC8" w:rsidRDefault="00F14CC8" w:rsidP="00630C80"/>
    <w:p w:rsidR="00F14CC8" w:rsidRDefault="00F14CC8" w:rsidP="00630C80">
      <w:r>
        <w:t>I accept the terms of this appointment as stated above.</w:t>
      </w:r>
    </w:p>
    <w:p w:rsidR="00F14CC8" w:rsidRDefault="00F14CC8" w:rsidP="00630C80"/>
    <w:p w:rsidR="00F14CC8" w:rsidRDefault="00F14CC8" w:rsidP="00630C80"/>
    <w:p w:rsidR="00F14CC8" w:rsidRDefault="00F14CC8" w:rsidP="00630C80"/>
    <w:p w:rsidR="00F1034F" w:rsidRPr="005C0436" w:rsidRDefault="00F1034F" w:rsidP="00F1034F">
      <w:r w:rsidRPr="005C0436">
        <w:t>_________________________________________________________________</w:t>
      </w:r>
    </w:p>
    <w:p w:rsidR="00F14CC8" w:rsidRPr="009F21DE" w:rsidRDefault="00F1034F" w:rsidP="00630C80">
      <w:r>
        <w:t>Name</w:t>
      </w:r>
      <w:r>
        <w:tab/>
      </w:r>
      <w:r>
        <w:tab/>
      </w:r>
      <w:r>
        <w:tab/>
      </w:r>
      <w:r>
        <w:tab/>
      </w:r>
      <w:r>
        <w:tab/>
      </w:r>
      <w:r>
        <w:tab/>
        <w:t>Date</w:t>
      </w:r>
    </w:p>
    <w:p w:rsidR="00630C80" w:rsidRPr="004E7E51" w:rsidRDefault="00630C80" w:rsidP="00630C80">
      <w:pPr>
        <w:rPr>
          <w:rFonts w:ascii="Calibri" w:hAnsi="Calibri"/>
          <w:sz w:val="22"/>
          <w:szCs w:val="22"/>
        </w:rPr>
      </w:pPr>
    </w:p>
    <w:p w:rsidR="00630C80" w:rsidRPr="004E7E51" w:rsidRDefault="00630C80" w:rsidP="00630C80">
      <w:pPr>
        <w:rPr>
          <w:rFonts w:ascii="Calibri" w:hAnsi="Calibri"/>
          <w:sz w:val="22"/>
          <w:szCs w:val="22"/>
        </w:rPr>
      </w:pPr>
      <w:r w:rsidRPr="004E7E51">
        <w:rPr>
          <w:rFonts w:ascii="Calibri" w:hAnsi="Calibri"/>
          <w:sz w:val="22"/>
          <w:szCs w:val="22"/>
          <w:highlight w:val="yellow"/>
        </w:rPr>
        <w:t>If applicable</w:t>
      </w:r>
      <w:r w:rsidRPr="004E7E51">
        <w:rPr>
          <w:rFonts w:ascii="Calibri" w:hAnsi="Calibri"/>
          <w:sz w:val="22"/>
          <w:szCs w:val="22"/>
        </w:rPr>
        <w:t xml:space="preserve"> </w:t>
      </w:r>
    </w:p>
    <w:p w:rsidR="00630C80" w:rsidRPr="004E7E51" w:rsidRDefault="00630C80" w:rsidP="00630C80">
      <w:pPr>
        <w:rPr>
          <w:rFonts w:ascii="Calibri" w:hAnsi="Calibri"/>
          <w:sz w:val="22"/>
          <w:szCs w:val="22"/>
        </w:rPr>
      </w:pPr>
      <w:r w:rsidRPr="004E7E51">
        <w:rPr>
          <w:rFonts w:ascii="Calibri" w:hAnsi="Calibri"/>
          <w:sz w:val="22"/>
          <w:szCs w:val="22"/>
        </w:rPr>
        <w:t xml:space="preserve">Enclosure: Employment Agreement Concerning Copyright and Patents </w:t>
      </w:r>
    </w:p>
    <w:p w:rsidR="00C01C75" w:rsidRPr="009B5A1B" w:rsidRDefault="00630C80" w:rsidP="00630C80">
      <w:pPr>
        <w:rPr>
          <w:rFonts w:ascii="Calibri" w:hAnsi="Calibri"/>
          <w:sz w:val="22"/>
          <w:szCs w:val="22"/>
          <w:u w:val="single"/>
        </w:rPr>
      </w:pPr>
      <w:r w:rsidRPr="004E7E51">
        <w:rPr>
          <w:rFonts w:ascii="Calibri" w:hAnsi="Calibri"/>
          <w:sz w:val="22"/>
          <w:szCs w:val="22"/>
        </w:rPr>
        <w:t>(</w:t>
      </w:r>
      <w:r w:rsidRPr="004E7E51">
        <w:rPr>
          <w:rFonts w:ascii="Calibri" w:hAnsi="Calibri"/>
          <w:sz w:val="22"/>
          <w:szCs w:val="22"/>
          <w:highlight w:val="yellow"/>
        </w:rPr>
        <w:t>located at</w:t>
      </w:r>
      <w:r w:rsidRPr="004E7E51">
        <w:rPr>
          <w:rFonts w:ascii="Calibri" w:hAnsi="Calibri"/>
          <w:sz w:val="22"/>
          <w:szCs w:val="22"/>
        </w:rPr>
        <w:t xml:space="preserve"> </w:t>
      </w:r>
      <w:hyperlink r:id="rId7" w:history="1">
        <w:r w:rsidRPr="004E7E51">
          <w:rPr>
            <w:rStyle w:val="Hyperlink"/>
            <w:rFonts w:ascii="Calibri" w:hAnsi="Calibri"/>
            <w:sz w:val="22"/>
            <w:szCs w:val="22"/>
          </w:rPr>
          <w:t>http://www.uro.uidaho.edu/documents/Patent%20and%20Copyright%20Agreement.pdf?pid=77383&amp;doc=1</w:t>
        </w:r>
      </w:hyperlink>
      <w:r w:rsidRPr="004E7E51">
        <w:rPr>
          <w:rFonts w:ascii="Calibri" w:hAnsi="Calibri"/>
          <w:sz w:val="22"/>
          <w:szCs w:val="22"/>
        </w:rPr>
        <w:t>)</w:t>
      </w:r>
    </w:p>
    <w:sectPr w:rsidR="00C01C75" w:rsidRPr="009B5A1B" w:rsidSect="00E86585">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4C7" w:rsidRDefault="00BA64C7" w:rsidP="00E86585">
      <w:r>
        <w:separator/>
      </w:r>
    </w:p>
  </w:endnote>
  <w:endnote w:type="continuationSeparator" w:id="0">
    <w:p w:rsidR="00BA64C7" w:rsidRDefault="00BA64C7" w:rsidP="00E8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408" w:rsidRDefault="00FE3408" w:rsidP="00FE3408">
    <w:pPr>
      <w:pStyle w:val="Footer"/>
      <w:pBdr>
        <w:top w:val="single" w:sz="4" w:space="1" w:color="D9D9D9"/>
      </w:pBdr>
      <w:tabs>
        <w:tab w:val="clear" w:pos="9360"/>
        <w:tab w:val="right" w:pos="10800"/>
      </w:tabs>
      <w:rPr>
        <w:b/>
        <w:bCs/>
      </w:rPr>
    </w:pPr>
    <w:r>
      <w:rPr>
        <w:color w:val="808080"/>
        <w:spacing w:val="60"/>
      </w:rPr>
      <w:tab/>
    </w:r>
    <w:r>
      <w:rPr>
        <w:color w:val="808080"/>
        <w:spacing w:val="60"/>
      </w:rPr>
      <w:tab/>
    </w:r>
  </w:p>
  <w:p w:rsidR="00FE3408" w:rsidRDefault="00FE3408" w:rsidP="00FE3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4C7" w:rsidRDefault="00BA64C7" w:rsidP="00E86585">
      <w:r>
        <w:separator/>
      </w:r>
    </w:p>
  </w:footnote>
  <w:footnote w:type="continuationSeparator" w:id="0">
    <w:p w:rsidR="00BA64C7" w:rsidRDefault="00BA64C7" w:rsidP="00E8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85" w:rsidRPr="00FE3408" w:rsidRDefault="00E86585" w:rsidP="00E86585">
    <w:pPr>
      <w:pStyle w:val="Header"/>
      <w:tabs>
        <w:tab w:val="clear" w:pos="9360"/>
        <w:tab w:val="right" w:pos="10800"/>
      </w:tabs>
      <w:rPr>
        <w:rFonts w:ascii="Calibri" w:hAnsi="Calibri"/>
        <w:b/>
      </w:rPr>
    </w:pPr>
    <w:r w:rsidRPr="00FE3408">
      <w:rPr>
        <w:rFonts w:ascii="Calibri" w:hAnsi="Calibri"/>
        <w:b/>
      </w:rPr>
      <w:t xml:space="preserve">Offer Letter Template                       </w:t>
    </w:r>
    <w:r w:rsidRPr="00FE3408">
      <w:rPr>
        <w:rFonts w:ascii="Calibri" w:hAnsi="Calibri"/>
        <w:b/>
      </w:rPr>
      <w:tab/>
    </w:r>
    <w:r w:rsidRPr="00FE3408">
      <w:rPr>
        <w:rFonts w:ascii="Calibri" w:hAnsi="Calibri"/>
        <w:b/>
      </w:rPr>
      <w:tab/>
      <w:t xml:space="preserve">                                                              </w:t>
    </w:r>
  </w:p>
  <w:p w:rsidR="00E86585" w:rsidRDefault="00630C80">
    <w:pPr>
      <w:pStyle w:val="Header"/>
    </w:pPr>
    <w:r>
      <w:rPr>
        <w:rFonts w:ascii="Calibri" w:hAnsi="Calibri"/>
        <w:b/>
      </w:rPr>
      <w:t>Student/Temporary</w:t>
    </w:r>
    <w:r w:rsidR="00E86585">
      <w:tab/>
    </w:r>
    <w:r w:rsidR="00E8658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6D16"/>
    <w:multiLevelType w:val="hybridMultilevel"/>
    <w:tmpl w:val="4A228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86"/>
    <w:rsid w:val="00015F09"/>
    <w:rsid w:val="00086E27"/>
    <w:rsid w:val="000E0DFD"/>
    <w:rsid w:val="00145AAB"/>
    <w:rsid w:val="00146078"/>
    <w:rsid w:val="002617A9"/>
    <w:rsid w:val="0030207E"/>
    <w:rsid w:val="003241CC"/>
    <w:rsid w:val="003C133C"/>
    <w:rsid w:val="003C30EF"/>
    <w:rsid w:val="003D68E4"/>
    <w:rsid w:val="003E1420"/>
    <w:rsid w:val="004375BB"/>
    <w:rsid w:val="004D4486"/>
    <w:rsid w:val="004D5E68"/>
    <w:rsid w:val="005A2832"/>
    <w:rsid w:val="005F3534"/>
    <w:rsid w:val="00630C80"/>
    <w:rsid w:val="00661EF0"/>
    <w:rsid w:val="0070691D"/>
    <w:rsid w:val="007F00B6"/>
    <w:rsid w:val="00927CB4"/>
    <w:rsid w:val="00985406"/>
    <w:rsid w:val="009B5A1B"/>
    <w:rsid w:val="009C7FDE"/>
    <w:rsid w:val="00B05851"/>
    <w:rsid w:val="00BA1A9C"/>
    <w:rsid w:val="00BA64C7"/>
    <w:rsid w:val="00BC66BE"/>
    <w:rsid w:val="00BC761F"/>
    <w:rsid w:val="00C01C75"/>
    <w:rsid w:val="00CB348B"/>
    <w:rsid w:val="00D0126E"/>
    <w:rsid w:val="00D2123B"/>
    <w:rsid w:val="00D6561A"/>
    <w:rsid w:val="00DA149D"/>
    <w:rsid w:val="00E25C38"/>
    <w:rsid w:val="00E86585"/>
    <w:rsid w:val="00EA68DA"/>
    <w:rsid w:val="00EE0BD9"/>
    <w:rsid w:val="00F1034F"/>
    <w:rsid w:val="00F14CC8"/>
    <w:rsid w:val="00FE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52F163C"/>
  <w15:chartTrackingRefBased/>
  <w15:docId w15:val="{0D26BC76-3917-4DB6-B2C6-6960F1BE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E86585"/>
    <w:pPr>
      <w:tabs>
        <w:tab w:val="center" w:pos="4680"/>
        <w:tab w:val="right" w:pos="9360"/>
      </w:tabs>
    </w:pPr>
  </w:style>
  <w:style w:type="character" w:customStyle="1" w:styleId="HeaderChar">
    <w:name w:val="Header Char"/>
    <w:link w:val="Header"/>
    <w:uiPriority w:val="99"/>
    <w:rsid w:val="00E86585"/>
    <w:rPr>
      <w:sz w:val="24"/>
      <w:szCs w:val="24"/>
    </w:rPr>
  </w:style>
  <w:style w:type="paragraph" w:styleId="Footer">
    <w:name w:val="footer"/>
    <w:basedOn w:val="Normal"/>
    <w:link w:val="FooterChar"/>
    <w:uiPriority w:val="99"/>
    <w:unhideWhenUsed/>
    <w:rsid w:val="00E86585"/>
    <w:pPr>
      <w:tabs>
        <w:tab w:val="center" w:pos="4680"/>
        <w:tab w:val="right" w:pos="9360"/>
      </w:tabs>
    </w:pPr>
  </w:style>
  <w:style w:type="character" w:customStyle="1" w:styleId="FooterChar">
    <w:name w:val="Footer Char"/>
    <w:link w:val="Footer"/>
    <w:uiPriority w:val="99"/>
    <w:rsid w:val="00E86585"/>
    <w:rPr>
      <w:sz w:val="24"/>
      <w:szCs w:val="24"/>
    </w:rPr>
  </w:style>
  <w:style w:type="paragraph" w:styleId="BalloonText">
    <w:name w:val="Balloon Text"/>
    <w:basedOn w:val="Normal"/>
    <w:link w:val="BalloonTextChar"/>
    <w:uiPriority w:val="99"/>
    <w:semiHidden/>
    <w:unhideWhenUsed/>
    <w:rsid w:val="00F14CC8"/>
    <w:rPr>
      <w:rFonts w:ascii="Segoe UI" w:hAnsi="Segoe UI" w:cs="Segoe UI"/>
      <w:sz w:val="18"/>
      <w:szCs w:val="18"/>
    </w:rPr>
  </w:style>
  <w:style w:type="character" w:customStyle="1" w:styleId="BalloonTextChar">
    <w:name w:val="Balloon Text Char"/>
    <w:link w:val="BalloonText"/>
    <w:uiPriority w:val="99"/>
    <w:semiHidden/>
    <w:rsid w:val="00F14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o.uidaho.edu/documents/Patent%20and%20Copyright%20Agreement.pdf?pid=77383&amp;do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Human Resource Services</Company>
  <LinksUpToDate>false</LinksUpToDate>
  <CharactersWithSpaces>3198</CharactersWithSpaces>
  <SharedDoc>false</SharedDoc>
  <HLinks>
    <vt:vector size="6" baseType="variant">
      <vt:variant>
        <vt:i4>6946916</vt:i4>
      </vt:variant>
      <vt:variant>
        <vt:i4>0</vt:i4>
      </vt:variant>
      <vt:variant>
        <vt:i4>0</vt:i4>
      </vt:variant>
      <vt:variant>
        <vt:i4>5</vt:i4>
      </vt:variant>
      <vt:variant>
        <vt:lpwstr>http://www.uro.uidaho.edu/documents/Patent and Copyright Agreement.pdf?pid=77383&amp;doc=1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aprilp</dc:creator>
  <cp:keywords/>
  <cp:lastModifiedBy>Stout, Mary (stoutm@uidaho.edu)</cp:lastModifiedBy>
  <cp:revision>5</cp:revision>
  <cp:lastPrinted>2002-04-30T17:52:00Z</cp:lastPrinted>
  <dcterms:created xsi:type="dcterms:W3CDTF">2016-10-12T23:37:00Z</dcterms:created>
  <dcterms:modified xsi:type="dcterms:W3CDTF">2017-01-06T20:42:00Z</dcterms:modified>
</cp:coreProperties>
</file>